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bookmarkStart w:id="0" w:name="block-29258911"/>
      <w:r w:rsidRPr="00BE78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E78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E78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Новосергиевского района</w:t>
      </w:r>
      <w:bookmarkEnd w:id="2"/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r w:rsidRPr="00BE78FE">
        <w:rPr>
          <w:rFonts w:ascii="Times New Roman" w:hAnsi="Times New Roman"/>
          <w:b/>
          <w:color w:val="000000"/>
          <w:sz w:val="28"/>
          <w:lang w:val="ru-RU"/>
        </w:rPr>
        <w:t>МОБУ "Кувайская СОШ"</w:t>
      </w: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78FE" w:rsidTr="000D4161">
        <w:tc>
          <w:tcPr>
            <w:tcW w:w="3114" w:type="dxa"/>
          </w:tcPr>
          <w:p w:rsidR="00C53FFE" w:rsidRPr="0040209D" w:rsidRDefault="009F03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03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9F03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3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Снегирева Т. М.</w:t>
            </w:r>
          </w:p>
          <w:p w:rsidR="004E6975" w:rsidRDefault="009F03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0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0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03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03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F03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03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 А.</w:t>
            </w:r>
          </w:p>
          <w:p w:rsidR="000E6D86" w:rsidRDefault="009F03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03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r w:rsidRPr="00BE78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r w:rsidRPr="00BE78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8FE">
        <w:rPr>
          <w:rFonts w:ascii="Times New Roman" w:hAnsi="Times New Roman"/>
          <w:color w:val="000000"/>
          <w:sz w:val="28"/>
          <w:lang w:val="ru-RU"/>
        </w:rPr>
        <w:t xml:space="preserve"> 3865182)</w:t>
      </w: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r w:rsidRPr="00BE78F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80EF0" w:rsidRPr="00BE78FE" w:rsidRDefault="009F0327">
      <w:pPr>
        <w:spacing w:after="0" w:line="408" w:lineRule="auto"/>
        <w:ind w:left="120"/>
        <w:jc w:val="center"/>
        <w:rPr>
          <w:lang w:val="ru-RU"/>
        </w:rPr>
      </w:pPr>
      <w:r w:rsidRPr="00BE78F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180EF0">
      <w:pPr>
        <w:spacing w:after="0"/>
        <w:ind w:left="120"/>
        <w:jc w:val="center"/>
        <w:rPr>
          <w:lang w:val="ru-RU"/>
        </w:rPr>
      </w:pPr>
    </w:p>
    <w:p w:rsidR="00180EF0" w:rsidRPr="00BE78FE" w:rsidRDefault="009F0327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BE78FE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3"/>
      <w:r w:rsidRPr="00BE7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BE78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80EF0" w:rsidRPr="00BE78FE" w:rsidRDefault="00180EF0">
      <w:pPr>
        <w:spacing w:after="0"/>
        <w:ind w:left="120"/>
        <w:rPr>
          <w:lang w:val="ru-RU"/>
        </w:rPr>
      </w:pPr>
    </w:p>
    <w:p w:rsidR="00180EF0" w:rsidRPr="00BE78FE" w:rsidRDefault="00180EF0">
      <w:pPr>
        <w:rPr>
          <w:lang w:val="ru-RU"/>
        </w:rPr>
        <w:sectPr w:rsidR="00180EF0" w:rsidRPr="00BE78FE">
          <w:pgSz w:w="11906" w:h="16383"/>
          <w:pgMar w:top="1134" w:right="850" w:bottom="1134" w:left="1701" w:header="720" w:footer="720" w:gutter="0"/>
          <w:cols w:space="720"/>
        </w:sectPr>
      </w:pPr>
    </w:p>
    <w:p w:rsidR="00180EF0" w:rsidRPr="00BE78FE" w:rsidRDefault="009F0327">
      <w:pPr>
        <w:spacing w:after="0" w:line="264" w:lineRule="auto"/>
        <w:ind w:left="120"/>
        <w:rPr>
          <w:lang w:val="ru-RU"/>
        </w:rPr>
      </w:pPr>
      <w:bookmarkStart w:id="5" w:name="block-29258912"/>
      <w:bookmarkEnd w:id="0"/>
      <w:r w:rsidRPr="00BE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EF0" w:rsidRPr="00BE78FE" w:rsidRDefault="00180EF0">
      <w:pPr>
        <w:spacing w:after="0" w:line="264" w:lineRule="auto"/>
        <w:ind w:left="120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BE78F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</w:t>
      </w:r>
      <w:r w:rsidRPr="00BE78FE">
        <w:rPr>
          <w:rFonts w:ascii="Times New Roman" w:hAnsi="Times New Roman"/>
          <w:color w:val="000000"/>
          <w:sz w:val="28"/>
          <w:lang w:val="ru-RU"/>
        </w:rPr>
        <w:t xml:space="preserve">включает пояснительную записку, содержание обучения, планируемые результаты освоения программы по литературному чтению. </w:t>
      </w:r>
      <w:r w:rsidRPr="002C5B7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</w:t>
      </w:r>
      <w:r w:rsidRPr="002C5B73">
        <w:rPr>
          <w:rFonts w:ascii="Times New Roman" w:hAnsi="Times New Roman"/>
          <w:color w:val="000000"/>
          <w:sz w:val="28"/>
          <w:lang w:val="ru-RU"/>
        </w:rPr>
        <w:t>бору содержания и планируемым результатам.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</w:t>
      </w:r>
      <w:r w:rsidRPr="002C5B73">
        <w:rPr>
          <w:rFonts w:ascii="Times New Roman" w:hAnsi="Times New Roman"/>
          <w:color w:val="000000"/>
          <w:sz w:val="28"/>
          <w:lang w:val="ru-RU"/>
        </w:rPr>
        <w:t>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</w:t>
      </w:r>
      <w:r w:rsidRPr="002C5B73">
        <w:rPr>
          <w:rFonts w:ascii="Times New Roman" w:hAnsi="Times New Roman"/>
          <w:color w:val="000000"/>
          <w:sz w:val="28"/>
          <w:lang w:val="ru-RU"/>
        </w:rPr>
        <w:t>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80EF0" w:rsidRPr="002C5B73" w:rsidRDefault="00180EF0">
      <w:pPr>
        <w:spacing w:after="0" w:line="264" w:lineRule="auto"/>
        <w:ind w:left="120"/>
        <w:rPr>
          <w:lang w:val="ru-RU"/>
        </w:rPr>
      </w:pPr>
    </w:p>
    <w:p w:rsidR="00180EF0" w:rsidRPr="002C5B73" w:rsidRDefault="009F0327">
      <w:pPr>
        <w:spacing w:after="0" w:line="264" w:lineRule="auto"/>
        <w:ind w:left="120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80EF0" w:rsidRPr="002C5B73" w:rsidRDefault="00180EF0">
      <w:pPr>
        <w:spacing w:after="0" w:line="264" w:lineRule="auto"/>
        <w:ind w:left="120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Программа по лите</w:t>
      </w:r>
      <w:r w:rsidRPr="002C5B73">
        <w:rPr>
          <w:rFonts w:ascii="Times New Roman" w:hAnsi="Times New Roman"/>
          <w:color w:val="000000"/>
          <w:sz w:val="28"/>
          <w:lang w:val="ru-RU"/>
        </w:rPr>
        <w:t>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лизации обучающихся, сформулированные в федеральной </w:t>
      </w:r>
      <w:r w:rsidRPr="002C5B7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C5B7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</w:t>
      </w:r>
      <w:r w:rsidRPr="002C5B73">
        <w:rPr>
          <w:rFonts w:ascii="Times New Roman" w:hAnsi="Times New Roman"/>
          <w:color w:val="000000"/>
          <w:sz w:val="28"/>
          <w:lang w:val="ru-RU"/>
        </w:rPr>
        <w:t>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Литературное чтение призвано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</w:t>
      </w:r>
      <w:r w:rsidRPr="002C5B73">
        <w:rPr>
          <w:rFonts w:ascii="Times New Roman" w:hAnsi="Times New Roman"/>
          <w:color w:val="000000"/>
          <w:sz w:val="28"/>
          <w:lang w:val="ru-RU"/>
        </w:rPr>
        <w:t>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80EF0" w:rsidRPr="002C5B73" w:rsidRDefault="009F0327">
      <w:pPr>
        <w:spacing w:after="0" w:line="264" w:lineRule="auto"/>
        <w:ind w:left="120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80EF0" w:rsidRPr="002C5B73" w:rsidRDefault="00180EF0">
      <w:pPr>
        <w:spacing w:after="0" w:line="264" w:lineRule="auto"/>
        <w:ind w:left="120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</w:t>
      </w:r>
      <w:r w:rsidRPr="002C5B73">
        <w:rPr>
          <w:rFonts w:ascii="Times New Roman" w:hAnsi="Times New Roman"/>
          <w:color w:val="000000"/>
          <w:sz w:val="28"/>
          <w:lang w:val="ru-RU"/>
        </w:rPr>
        <w:t>рочитанное произведение.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</w:t>
      </w:r>
      <w:r w:rsidRPr="002C5B73">
        <w:rPr>
          <w:rFonts w:ascii="Times New Roman" w:hAnsi="Times New Roman"/>
          <w:color w:val="000000"/>
          <w:sz w:val="28"/>
          <w:lang w:val="ru-RU"/>
        </w:rPr>
        <w:t>образования, а также будут востребованы в жизни.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</w:t>
      </w:r>
      <w:r w:rsidRPr="002C5B73">
        <w:rPr>
          <w:rFonts w:ascii="Times New Roman" w:hAnsi="Times New Roman"/>
          <w:color w:val="000000"/>
          <w:sz w:val="28"/>
          <w:lang w:val="ru-RU"/>
        </w:rPr>
        <w:t>едений устного народного творчества;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</w:t>
      </w:r>
      <w:r w:rsidRPr="002C5B73">
        <w:rPr>
          <w:rFonts w:ascii="Times New Roman" w:hAnsi="Times New Roman"/>
          <w:color w:val="000000"/>
          <w:sz w:val="28"/>
          <w:lang w:val="ru-RU"/>
        </w:rPr>
        <w:t>а;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</w:t>
      </w:r>
      <w:r w:rsidRPr="002C5B73">
        <w:rPr>
          <w:rFonts w:ascii="Times New Roman" w:hAnsi="Times New Roman"/>
          <w:color w:val="000000"/>
          <w:sz w:val="28"/>
          <w:lang w:val="ru-RU"/>
        </w:rPr>
        <w:t>ных понятий в соответствии с представленными предметными результатами по классам;</w:t>
      </w:r>
    </w:p>
    <w:p w:rsidR="00180EF0" w:rsidRPr="002C5B73" w:rsidRDefault="009F03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80EF0" w:rsidRDefault="009F032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Прог</w:t>
      </w:r>
      <w:r w:rsidRPr="002C5B73">
        <w:rPr>
          <w:rFonts w:ascii="Times New Roman" w:hAnsi="Times New Roman"/>
          <w:color w:val="000000"/>
          <w:sz w:val="28"/>
          <w:lang w:val="ru-RU"/>
        </w:rPr>
        <w:t>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</w:t>
      </w:r>
      <w:r w:rsidRPr="002C5B73">
        <w:rPr>
          <w:rFonts w:ascii="Times New Roman" w:hAnsi="Times New Roman"/>
          <w:color w:val="000000"/>
          <w:sz w:val="28"/>
          <w:lang w:val="ru-RU"/>
        </w:rPr>
        <w:t>чающегося: речевая и читательская деятельности, круг чтения, творческая деятельность.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</w:t>
      </w:r>
      <w:r w:rsidRPr="002C5B73">
        <w:rPr>
          <w:rFonts w:ascii="Times New Roman" w:hAnsi="Times New Roman"/>
          <w:color w:val="000000"/>
          <w:sz w:val="28"/>
          <w:lang w:val="ru-RU"/>
        </w:rPr>
        <w:t>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C5B73">
        <w:rPr>
          <w:rFonts w:ascii="Times New Roman" w:hAnsi="Times New Roman"/>
          <w:color w:val="FF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Важным принципом </w:t>
      </w:r>
      <w:r w:rsidRPr="002C5B73">
        <w:rPr>
          <w:rFonts w:ascii="Times New Roman" w:hAnsi="Times New Roman"/>
          <w:color w:val="000000"/>
          <w:sz w:val="28"/>
          <w:lang w:val="ru-RU"/>
        </w:rPr>
        <w:t>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</w:t>
      </w:r>
      <w:r w:rsidRPr="002C5B73">
        <w:rPr>
          <w:rFonts w:ascii="Times New Roman" w:hAnsi="Times New Roman"/>
          <w:color w:val="000000"/>
          <w:sz w:val="28"/>
          <w:lang w:val="ru-RU"/>
        </w:rPr>
        <w:t>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</w:t>
      </w:r>
      <w:r w:rsidRPr="002C5B73">
        <w:rPr>
          <w:rFonts w:ascii="Times New Roman" w:hAnsi="Times New Roman"/>
          <w:color w:val="000000"/>
          <w:sz w:val="28"/>
          <w:lang w:val="ru-RU"/>
        </w:rPr>
        <w:t>обучения, а также предметные достижения обучающегося за каждый год обучения на уровне начального общего образования.</w:t>
      </w:r>
    </w:p>
    <w:p w:rsidR="00180EF0" w:rsidRPr="002C5B73" w:rsidRDefault="009F0327">
      <w:pPr>
        <w:spacing w:after="0" w:line="264" w:lineRule="auto"/>
        <w:ind w:left="120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80EF0" w:rsidRPr="002C5B73" w:rsidRDefault="00180EF0">
      <w:pPr>
        <w:spacing w:after="0" w:line="264" w:lineRule="auto"/>
        <w:ind w:left="120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</w:t>
      </w:r>
      <w:r w:rsidRPr="002C5B73">
        <w:rPr>
          <w:rFonts w:ascii="Times New Roman" w:hAnsi="Times New Roman"/>
          <w:color w:val="000000"/>
          <w:sz w:val="28"/>
          <w:lang w:val="ru-RU"/>
        </w:rPr>
        <w:t>ра», который изучается в основной школе.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C5B7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C5B7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80EF0" w:rsidRPr="002C5B73" w:rsidRDefault="00180EF0">
      <w:pPr>
        <w:rPr>
          <w:lang w:val="ru-RU"/>
        </w:rPr>
        <w:sectPr w:rsidR="00180EF0" w:rsidRPr="002C5B73">
          <w:pgSz w:w="11906" w:h="16383"/>
          <w:pgMar w:top="1134" w:right="850" w:bottom="1134" w:left="1701" w:header="720" w:footer="720" w:gutter="0"/>
          <w:cols w:space="720"/>
        </w:sectPr>
      </w:pPr>
    </w:p>
    <w:p w:rsidR="00180EF0" w:rsidRPr="002C5B73" w:rsidRDefault="009F0327">
      <w:pPr>
        <w:spacing w:after="0" w:line="264" w:lineRule="auto"/>
        <w:ind w:left="120"/>
        <w:jc w:val="both"/>
        <w:rPr>
          <w:lang w:val="ru-RU"/>
        </w:rPr>
      </w:pPr>
      <w:bookmarkStart w:id="7" w:name="block-29258910"/>
      <w:bookmarkEnd w:id="5"/>
      <w:r w:rsidRPr="002C5B73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180EF0">
        <w:fldChar w:fldCharType="begin"/>
      </w:r>
      <w:r w:rsidR="00180EF0">
        <w:instrText>HYPERLINK</w:instrText>
      </w:r>
      <w:r w:rsidR="00180EF0" w:rsidRPr="002C5B73">
        <w:rPr>
          <w:lang w:val="ru-RU"/>
        </w:rPr>
        <w:instrText xml:space="preserve"> \</w:instrText>
      </w:r>
      <w:r w:rsidR="00180EF0">
        <w:instrText>l</w:instrText>
      </w:r>
      <w:r w:rsidR="00180EF0" w:rsidRPr="002C5B73">
        <w:rPr>
          <w:lang w:val="ru-RU"/>
        </w:rPr>
        <w:instrText xml:space="preserve"> "_</w:instrText>
      </w:r>
      <w:r w:rsidR="00180EF0">
        <w:instrText>ftn</w:instrText>
      </w:r>
      <w:r w:rsidR="00180EF0" w:rsidRPr="002C5B73">
        <w:rPr>
          <w:lang w:val="ru-RU"/>
        </w:rPr>
        <w:instrText>1" \</w:instrText>
      </w:r>
      <w:r w:rsidR="00180EF0">
        <w:instrText>h</w:instrText>
      </w:r>
      <w:r w:rsidR="00180EF0">
        <w:fldChar w:fldCharType="separate"/>
      </w:r>
      <w:r w:rsidRPr="002C5B7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80EF0">
        <w:fldChar w:fldCharType="end"/>
      </w:r>
      <w:bookmarkEnd w:id="8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</w:t>
      </w:r>
      <w:r w:rsidRPr="002C5B73">
        <w:rPr>
          <w:rFonts w:ascii="Times New Roman" w:hAnsi="Times New Roman"/>
          <w:color w:val="000000"/>
          <w:sz w:val="28"/>
          <w:lang w:val="ru-RU"/>
        </w:rPr>
        <w:t>слух.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</w:t>
      </w:r>
      <w:r w:rsidRPr="002C5B73">
        <w:rPr>
          <w:rFonts w:ascii="Times New Roman" w:hAnsi="Times New Roman"/>
          <w:color w:val="000000"/>
          <w:sz w:val="28"/>
          <w:lang w:val="ru-RU"/>
        </w:rPr>
        <w:t>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</w:t>
      </w:r>
      <w:r w:rsidRPr="002C5B73">
        <w:rPr>
          <w:rFonts w:ascii="Times New Roman" w:hAnsi="Times New Roman"/>
          <w:color w:val="000000"/>
          <w:sz w:val="28"/>
          <w:lang w:val="ru-RU"/>
        </w:rPr>
        <w:t>стов и стихотворений.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 xml:space="preserve"> (авторская).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</w:t>
      </w:r>
      <w:r w:rsidRPr="002C5B73">
        <w:rPr>
          <w:rFonts w:ascii="Times New Roman" w:hAnsi="Times New Roman"/>
          <w:color w:val="000000"/>
          <w:sz w:val="28"/>
          <w:lang w:val="ru-RU"/>
        </w:rPr>
        <w:t>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</w:t>
      </w:r>
      <w:r w:rsidRPr="002C5B73">
        <w:rPr>
          <w:rFonts w:ascii="Times New Roman" w:hAnsi="Times New Roman"/>
          <w:color w:val="000000"/>
          <w:sz w:val="28"/>
          <w:lang w:val="ru-RU"/>
        </w:rPr>
        <w:t>) сказках, поступки, отражающие нравственные качества (отношение к природе, людям, предметам).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Сутеева «Кораблик», «Под грибом» </w:t>
      </w:r>
      <w:bookmarkStart w:id="9" w:name="192040c8-9be0-4bcc-9f47-45c543c4cd5f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</w:t>
      </w:r>
      <w:r w:rsidRPr="002C5B73">
        <w:rPr>
          <w:rFonts w:ascii="Times New Roman" w:hAnsi="Times New Roman"/>
          <w:color w:val="000000"/>
          <w:sz w:val="28"/>
          <w:lang w:val="ru-RU"/>
        </w:rPr>
        <w:t>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</w:t>
      </w:r>
      <w:r w:rsidRPr="002C5B73">
        <w:rPr>
          <w:rFonts w:ascii="Times New Roman" w:hAnsi="Times New Roman"/>
          <w:color w:val="000000"/>
          <w:sz w:val="28"/>
          <w:lang w:val="ru-RU"/>
        </w:rPr>
        <w:t>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</w:t>
      </w:r>
      <w:r w:rsidRPr="002C5B73">
        <w:rPr>
          <w:rFonts w:ascii="Times New Roman" w:hAnsi="Times New Roman"/>
          <w:color w:val="000000"/>
          <w:sz w:val="28"/>
          <w:lang w:val="ru-RU"/>
        </w:rPr>
        <w:t>о тому, кто добра не делает никому», Л.Н. Толстой «Косточка», Е.А. Пермяк «Торопливый ножик»,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C5B73">
        <w:rPr>
          <w:rFonts w:ascii="Times New Roman" w:hAnsi="Times New Roman"/>
          <w:color w:val="000000"/>
          <w:sz w:val="28"/>
          <w:lang w:val="ru-RU"/>
        </w:rPr>
        <w:t>Восприятие и самостоятельное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</w:t>
      </w:r>
      <w:r w:rsidRPr="002C5B73">
        <w:rPr>
          <w:rFonts w:ascii="Times New Roman" w:hAnsi="Times New Roman"/>
          <w:color w:val="000000"/>
          <w:sz w:val="28"/>
          <w:lang w:val="ru-RU"/>
        </w:rPr>
        <w:t>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</w:t>
      </w:r>
      <w:r w:rsidRPr="002C5B73">
        <w:rPr>
          <w:rFonts w:ascii="Times New Roman" w:hAnsi="Times New Roman"/>
          <w:color w:val="000000"/>
          <w:sz w:val="28"/>
          <w:lang w:val="ru-RU"/>
        </w:rPr>
        <w:t>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ые фольклорные жанры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</w:t>
      </w:r>
      <w:r w:rsidRPr="002C5B73">
        <w:rPr>
          <w:rFonts w:ascii="Times New Roman" w:hAnsi="Times New Roman"/>
          <w:color w:val="000000"/>
          <w:sz w:val="28"/>
          <w:lang w:val="ru-RU"/>
        </w:rPr>
        <w:t>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их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Характеристика героя: описание его внешности. Осознание нравственно-этических понятий: любовь и забота о животных.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2C5B7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C5B73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</w:t>
      </w:r>
      <w:r w:rsidRPr="002C5B73">
        <w:rPr>
          <w:rFonts w:ascii="Times New Roman" w:hAnsi="Times New Roman"/>
          <w:color w:val="000000"/>
          <w:sz w:val="28"/>
          <w:lang w:val="ru-RU"/>
        </w:rPr>
        <w:t>ивязанность одного человека к другому (матери к ребёнку, детей к матери, близким), проявление любви и заботы о родных людях.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</w:t>
      </w:r>
      <w:r w:rsidRPr="002C5B73">
        <w:rPr>
          <w:rFonts w:ascii="Times New Roman" w:hAnsi="Times New Roman"/>
          <w:color w:val="000000"/>
          <w:sz w:val="28"/>
          <w:lang w:val="ru-RU"/>
        </w:rPr>
        <w:t>у).</w:t>
      </w:r>
      <w:bookmarkEnd w:id="13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</w:t>
      </w:r>
      <w:r w:rsidRPr="002C5B73">
        <w:rPr>
          <w:rFonts w:ascii="Times New Roman" w:hAnsi="Times New Roman"/>
          <w:color w:val="000000"/>
          <w:sz w:val="28"/>
          <w:lang w:val="ru-RU"/>
        </w:rPr>
        <w:t>тических событий с необычными, сказочными, фантастическими.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2C5B7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Изучение литературного чтения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 w:rsidRPr="002C5B73">
        <w:rPr>
          <w:rFonts w:ascii="Times New Roman" w:hAnsi="Times New Roman"/>
          <w:color w:val="000000"/>
          <w:sz w:val="28"/>
          <w:lang w:val="ru-RU"/>
        </w:rPr>
        <w:t>и стихотворные произведения;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</w:t>
      </w:r>
      <w:r w:rsidRPr="002C5B73">
        <w:rPr>
          <w:rFonts w:ascii="Times New Roman" w:hAnsi="Times New Roman"/>
          <w:color w:val="000000"/>
          <w:sz w:val="28"/>
          <w:lang w:val="ru-RU"/>
        </w:rPr>
        <w:t>), автор, герой, рассказ, стихотворение (в пределах изученного);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</w:t>
      </w:r>
      <w:r w:rsidRPr="002C5B73">
        <w:rPr>
          <w:rFonts w:ascii="Times New Roman" w:hAnsi="Times New Roman"/>
          <w:color w:val="000000"/>
          <w:sz w:val="28"/>
          <w:lang w:val="ru-RU"/>
        </w:rPr>
        <w:t>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80EF0" w:rsidRPr="002C5B73" w:rsidRDefault="009F03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r w:rsidRPr="002C5B73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 способствует формированию умений:</w:t>
      </w:r>
    </w:p>
    <w:p w:rsidR="00180EF0" w:rsidRPr="002C5B73" w:rsidRDefault="009F0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80EF0" w:rsidRPr="002C5B73" w:rsidRDefault="009F03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</w:t>
      </w:r>
      <w:r w:rsidRPr="002C5B73">
        <w:rPr>
          <w:rFonts w:ascii="Times New Roman" w:hAnsi="Times New Roman"/>
          <w:color w:val="000000"/>
          <w:sz w:val="28"/>
          <w:lang w:val="ru-RU"/>
        </w:rPr>
        <w:t>м произведения, читать отрывки из текста, которые соответствуют иллюстрации.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0EF0" w:rsidRPr="002C5B73" w:rsidRDefault="009F0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80EF0" w:rsidRPr="002C5B73" w:rsidRDefault="009F0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2C5B73">
        <w:rPr>
          <w:rFonts w:ascii="Times New Roman" w:hAnsi="Times New Roman"/>
          <w:color w:val="000000"/>
          <w:sz w:val="28"/>
          <w:lang w:val="ru-RU"/>
        </w:rPr>
        <w:t>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80EF0" w:rsidRPr="002C5B73" w:rsidRDefault="009F0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80EF0" w:rsidRPr="002C5B73" w:rsidRDefault="009F0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C5B73">
        <w:rPr>
          <w:rFonts w:ascii="Times New Roman" w:hAnsi="Times New Roman"/>
          <w:color w:val="000000"/>
          <w:sz w:val="28"/>
          <w:lang w:val="ru-RU"/>
        </w:rPr>
        <w:t>ь своими словами значение изученных понятий;</w:t>
      </w:r>
    </w:p>
    <w:p w:rsidR="00180EF0" w:rsidRPr="002C5B73" w:rsidRDefault="009F03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0EF0" w:rsidRPr="002C5B73" w:rsidRDefault="009F0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</w:t>
      </w:r>
      <w:r w:rsidRPr="002C5B73">
        <w:rPr>
          <w:rFonts w:ascii="Times New Roman" w:hAnsi="Times New Roman"/>
          <w:color w:val="000000"/>
          <w:sz w:val="28"/>
          <w:lang w:val="ru-RU"/>
        </w:rPr>
        <w:t>, в случае необходимости обращаться за помощью к учителю;</w:t>
      </w:r>
    </w:p>
    <w:p w:rsidR="00180EF0" w:rsidRPr="002C5B73" w:rsidRDefault="009F0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80EF0" w:rsidRPr="002C5B73" w:rsidRDefault="009F03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2C5B73">
        <w:rPr>
          <w:rFonts w:ascii="Times New Roman" w:hAnsi="Times New Roman"/>
          <w:color w:val="000000"/>
          <w:sz w:val="28"/>
          <w:lang w:val="ru-RU"/>
        </w:rPr>
        <w:t>ствует формированию умений:</w:t>
      </w:r>
    </w:p>
    <w:p w:rsidR="00180EF0" w:rsidRPr="002C5B73" w:rsidRDefault="009F0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80EF0" w:rsidRPr="002C5B73" w:rsidRDefault="009F03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</w:t>
      </w:r>
      <w:r>
        <w:rPr>
          <w:rFonts w:ascii="Times New Roman" w:hAnsi="Times New Roman"/>
          <w:color w:val="000000"/>
          <w:sz w:val="28"/>
        </w:rPr>
        <w:t xml:space="preserve"> примере не менее трёх стихотворений И. С. Никитина, Ф. П. Савинова, А. А. Прокофьева </w:t>
      </w:r>
      <w:bookmarkStart w:id="15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 xml:space="preserve">). </w:t>
      </w:r>
      <w:r w:rsidRPr="002C5B73">
        <w:rPr>
          <w:rFonts w:ascii="Times New Roman" w:hAnsi="Times New Roman"/>
          <w:color w:val="000000"/>
          <w:sz w:val="28"/>
          <w:lang w:val="ru-RU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</w:t>
      </w:r>
      <w:r w:rsidRPr="002C5B73">
        <w:rPr>
          <w:rFonts w:ascii="Times New Roman" w:hAnsi="Times New Roman"/>
          <w:color w:val="000000"/>
          <w:sz w:val="28"/>
          <w:lang w:val="ru-RU"/>
        </w:rPr>
        <w:t>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ва </w:t>
      </w:r>
      <w:bookmarkStart w:id="16" w:name="133f36d8-58eb-4703-aa32-18eef51ef659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C5B73">
        <w:rPr>
          <w:rFonts w:ascii="Times New Roman" w:hAnsi="Times New Roman"/>
          <w:color w:val="000000"/>
          <w:sz w:val="28"/>
          <w:lang w:val="ru-RU"/>
        </w:rPr>
        <w:t>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</w:t>
      </w:r>
      <w:r w:rsidRPr="002C5B73">
        <w:rPr>
          <w:rFonts w:ascii="Times New Roman" w:hAnsi="Times New Roman"/>
          <w:color w:val="000000"/>
          <w:sz w:val="28"/>
          <w:lang w:val="ru-RU"/>
        </w:rPr>
        <w:t>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color w:val="000000"/>
          <w:sz w:val="28"/>
        </w:rPr>
        <w:t>Особенности сказок о</w:t>
      </w:r>
      <w:r>
        <w:rPr>
          <w:rFonts w:ascii="Times New Roman" w:hAnsi="Times New Roman"/>
          <w:color w:val="000000"/>
          <w:sz w:val="28"/>
        </w:rPr>
        <w:t xml:space="preserve"> животных: сказки народов России. Бытовая сказка: герои, место действия, особенности построения и языка. </w:t>
      </w:r>
      <w:r w:rsidRPr="002C5B73">
        <w:rPr>
          <w:rFonts w:ascii="Times New Roman" w:hAnsi="Times New Roman"/>
          <w:color w:val="000000"/>
          <w:sz w:val="28"/>
          <w:lang w:val="ru-RU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</w:t>
      </w:r>
      <w:r w:rsidRPr="002C5B73">
        <w:rPr>
          <w:rFonts w:ascii="Times New Roman" w:hAnsi="Times New Roman"/>
          <w:color w:val="000000"/>
          <w:sz w:val="28"/>
          <w:lang w:val="ru-RU"/>
        </w:rPr>
        <w:t>одов России: отражение в сказках народного быта и культуры.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2C5B7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атуры </w:t>
      </w:r>
      <w:bookmarkStart w:id="19" w:name="a9441494-befb-474c-980d-17418cebb9a9"/>
      <w:r w:rsidRPr="002C5B73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2C5B73">
        <w:rPr>
          <w:rFonts w:ascii="Times New Roman" w:hAnsi="Times New Roman"/>
          <w:color w:val="000000"/>
          <w:sz w:val="28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C5B73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произведения П. И. Чайковского, А. Вивальд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 </w:t>
      </w:r>
      <w:bookmarkStart w:id="21" w:name="e5c2f998-10e7-44fc-bdda-dfec1693f887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2C5B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0EF0" w:rsidRDefault="009F0327">
      <w:pPr>
        <w:spacing w:after="0" w:line="264" w:lineRule="auto"/>
        <w:ind w:firstLine="600"/>
        <w:jc w:val="both"/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«Чародейкою </w:t>
      </w:r>
      <w:r>
        <w:rPr>
          <w:rFonts w:ascii="Times New Roman" w:hAnsi="Times New Roman"/>
          <w:color w:val="000000"/>
          <w:sz w:val="28"/>
        </w:rPr>
        <w:t xml:space="preserve">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C5B73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</w:t>
      </w:r>
      <w:r w:rsidRPr="002C5B73">
        <w:rPr>
          <w:rFonts w:ascii="Times New Roman" w:hAnsi="Times New Roman"/>
          <w:color w:val="000000"/>
          <w:sz w:val="28"/>
          <w:lang w:val="ru-RU"/>
        </w:rPr>
        <w:t>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24" w:name="6d735cba-503d-4ed1-a53f-5468e4a27f01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 w:rsidRPr="002C5B73">
        <w:rPr>
          <w:rFonts w:ascii="Times New Roman" w:hAnsi="Times New Roman"/>
          <w:color w:val="000000"/>
          <w:sz w:val="28"/>
          <w:lang w:val="ru-RU"/>
        </w:rPr>
        <w:t>авные темы. Иллюстрации, их значение в раскрытии содержания произведения.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очка» </w:t>
      </w:r>
      <w:bookmarkStart w:id="25" w:name="3f36f3cc-f68d-481c-9f68-8a09ab5407f1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C5B7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рушина, В. В. Бианки, С. В. Михалкова, Б. С. Житкова, М. М. Пришвина </w:t>
      </w:r>
      <w:bookmarkStart w:id="26" w:name="dd853ef0-68f9-4441-80c5-be39b469ea42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2C5B73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</w:t>
      </w:r>
      <w:r w:rsidRPr="002C5B73">
        <w:rPr>
          <w:rFonts w:ascii="Times New Roman" w:hAnsi="Times New Roman"/>
          <w:color w:val="000000"/>
          <w:sz w:val="28"/>
          <w:lang w:val="ru-RU"/>
        </w:rPr>
        <w:t>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7" w:name="305fc3fd-0d75-43c6-b5e8-b77dae865863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C5B73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естве писателей и фольклорных произведениях </w:t>
      </w:r>
      <w:bookmarkStart w:id="28" w:name="8497a925-adbe-4600-9382-168da4c3c80b"/>
      <w:r w:rsidRPr="002C5B7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2C5B73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</w:t>
      </w:r>
      <w:r w:rsidRPr="002C5B73">
        <w:rPr>
          <w:rFonts w:ascii="Times New Roman" w:hAnsi="Times New Roman"/>
          <w:color w:val="000000"/>
          <w:sz w:val="28"/>
          <w:lang w:val="ru-RU"/>
        </w:rPr>
        <w:t>едений: Международный женский день, День Победы.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9" w:name="c4dddd01-51be-4cab-bffc-20489de7184c"/>
      <w:r w:rsidRPr="002C5B7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Круг чтения: литературная (авторская) сказка </w:t>
      </w:r>
      <w:bookmarkStart w:id="30" w:name="0c3ae019-4704-47be-8c05-88069337bebf"/>
      <w:r w:rsidRPr="002C5B7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2C5B73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2C5B73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</w:t>
      </w:r>
      <w:r w:rsidRPr="002C5B73">
        <w:rPr>
          <w:rFonts w:ascii="Times New Roman" w:hAnsi="Times New Roman"/>
          <w:color w:val="000000"/>
          <w:sz w:val="28"/>
          <w:lang w:val="ru-RU"/>
        </w:rPr>
        <w:t>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C5B7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библиотеки. Книга учебная, художественная, справочная.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2C5B73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целыми слова</w:t>
      </w:r>
      <w:r w:rsidRPr="002C5B73">
        <w:rPr>
          <w:rFonts w:ascii="Times New Roman" w:hAnsi="Times New Roman"/>
          <w:color w:val="000000"/>
          <w:sz w:val="28"/>
          <w:lang w:val="ru-RU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 родной природе, о детях</w:t>
      </w:r>
      <w:r w:rsidRPr="002C5B73">
        <w:rPr>
          <w:rFonts w:ascii="Times New Roman" w:hAnsi="Times New Roman"/>
          <w:color w:val="000000"/>
          <w:sz w:val="28"/>
          <w:lang w:val="ru-RU"/>
        </w:rPr>
        <w:t>, о животных, о семье, о чудесах и превращениях),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</w:t>
      </w:r>
      <w:r w:rsidRPr="002C5B73">
        <w:rPr>
          <w:rFonts w:ascii="Times New Roman" w:hAnsi="Times New Roman"/>
          <w:color w:val="000000"/>
          <w:sz w:val="28"/>
          <w:lang w:val="ru-RU"/>
        </w:rPr>
        <w:t>тва, литературная сказка, рассказ, басня, стихотворение);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</w:t>
      </w:r>
      <w:r w:rsidRPr="002C5B73">
        <w:rPr>
          <w:rFonts w:ascii="Times New Roman" w:hAnsi="Times New Roman"/>
          <w:color w:val="000000"/>
          <w:sz w:val="28"/>
          <w:lang w:val="ru-RU"/>
        </w:rPr>
        <w:t>редложенному алгоритму, устанавливать последовательность событий (действий) в сказке и рассказе;</w:t>
      </w:r>
    </w:p>
    <w:p w:rsidR="00180EF0" w:rsidRPr="002C5B73" w:rsidRDefault="009F03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</w:t>
      </w:r>
      <w:r w:rsidRPr="002C5B73">
        <w:rPr>
          <w:rFonts w:ascii="Times New Roman" w:hAnsi="Times New Roman"/>
          <w:color w:val="000000"/>
          <w:sz w:val="28"/>
          <w:lang w:val="ru-RU"/>
        </w:rPr>
        <w:t>ние незнакомого слова с опорой на контекст и по словарю.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80EF0" w:rsidRPr="002C5B73" w:rsidRDefault="009F0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80EF0" w:rsidRPr="002C5B73" w:rsidRDefault="009F0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</w:t>
      </w:r>
      <w:r w:rsidRPr="002C5B73">
        <w:rPr>
          <w:rFonts w:ascii="Times New Roman" w:hAnsi="Times New Roman"/>
          <w:color w:val="000000"/>
          <w:sz w:val="28"/>
          <w:lang w:val="ru-RU"/>
        </w:rPr>
        <w:t>оге, выбирать книгу по автору, каталогу на основе рекомендованного списка;</w:t>
      </w:r>
    </w:p>
    <w:p w:rsidR="00180EF0" w:rsidRPr="002C5B73" w:rsidRDefault="009F0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80EF0" w:rsidRPr="002C5B73" w:rsidRDefault="009F03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Коммуникативные уни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версальные учебные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80EF0" w:rsidRPr="002C5B73" w:rsidRDefault="009F0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80EF0" w:rsidRDefault="009F03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180EF0" w:rsidRPr="002C5B73" w:rsidRDefault="009F0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</w:t>
      </w:r>
      <w:r w:rsidRPr="002C5B73">
        <w:rPr>
          <w:rFonts w:ascii="Times New Roman" w:hAnsi="Times New Roman"/>
          <w:color w:val="000000"/>
          <w:sz w:val="28"/>
          <w:lang w:val="ru-RU"/>
        </w:rPr>
        <w:t>выборочно прочитанное произведение;</w:t>
      </w:r>
    </w:p>
    <w:p w:rsidR="00180EF0" w:rsidRPr="002C5B73" w:rsidRDefault="009F0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80EF0" w:rsidRDefault="009F03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80EF0" w:rsidRPr="002C5B73" w:rsidRDefault="009F0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</w:t>
      </w:r>
      <w:r w:rsidRPr="002C5B73">
        <w:rPr>
          <w:rFonts w:ascii="Times New Roman" w:hAnsi="Times New Roman"/>
          <w:color w:val="000000"/>
          <w:sz w:val="28"/>
          <w:lang w:val="ru-RU"/>
        </w:rPr>
        <w:t>сказы, небольшие сказки;</w:t>
      </w:r>
    </w:p>
    <w:p w:rsidR="00180EF0" w:rsidRPr="002C5B73" w:rsidRDefault="009F03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0EF0" w:rsidRPr="002C5B73" w:rsidRDefault="009F0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</w:t>
      </w:r>
      <w:r w:rsidRPr="002C5B73">
        <w:rPr>
          <w:rFonts w:ascii="Times New Roman" w:hAnsi="Times New Roman"/>
          <w:color w:val="000000"/>
          <w:sz w:val="28"/>
          <w:lang w:val="ru-RU"/>
        </w:rPr>
        <w:t>ании) произведения;</w:t>
      </w:r>
    </w:p>
    <w:p w:rsidR="00180EF0" w:rsidRPr="002C5B73" w:rsidRDefault="009F0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80EF0" w:rsidRPr="002C5B73" w:rsidRDefault="009F0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180EF0" w:rsidRDefault="009F03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80EF0" w:rsidRPr="002C5B73" w:rsidRDefault="009F0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80EF0" w:rsidRPr="002C5B73" w:rsidRDefault="009F0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80EF0" w:rsidRPr="002C5B73" w:rsidRDefault="009F03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Любовь к Род</w:t>
      </w:r>
      <w:r w:rsidRPr="002C5B73">
        <w:rPr>
          <w:rFonts w:ascii="Times New Roman" w:hAnsi="Times New Roman"/>
          <w:color w:val="000000"/>
          <w:sz w:val="28"/>
          <w:lang w:val="ru-RU"/>
        </w:rPr>
        <w:t>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</w:t>
      </w:r>
      <w:r w:rsidRPr="002C5B73">
        <w:rPr>
          <w:rFonts w:ascii="Times New Roman" w:hAnsi="Times New Roman"/>
          <w:color w:val="000000"/>
          <w:sz w:val="28"/>
          <w:lang w:val="ru-RU"/>
        </w:rPr>
        <w:t>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C5B73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ина», С.А. Васильев «Россия», Н.П. Кончаловская «Наша древняя столица» (отрывки) </w:t>
      </w:r>
      <w:bookmarkStart w:id="33" w:name="96e70618-7a1d-4135-8fd3-a8d5b625e8a7"/>
      <w:r w:rsidRPr="002C5B7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2C5B7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комство с видами загадок. Пословицы народов России (значение, характеристика, нравственная основа). </w:t>
      </w:r>
      <w:r>
        <w:rPr>
          <w:rFonts w:ascii="Times New Roman" w:hAnsi="Times New Roman"/>
          <w:color w:val="000000"/>
          <w:sz w:val="28"/>
        </w:rPr>
        <w:t xml:space="preserve">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 w:rsidRPr="002C5B73">
        <w:rPr>
          <w:rFonts w:ascii="Times New Roman" w:hAnsi="Times New Roman"/>
          <w:color w:val="000000"/>
          <w:sz w:val="28"/>
          <w:lang w:val="ru-RU"/>
        </w:rPr>
        <w:t>Нравственные це</w:t>
      </w:r>
      <w:r w:rsidRPr="002C5B73">
        <w:rPr>
          <w:rFonts w:ascii="Times New Roman" w:hAnsi="Times New Roman"/>
          <w:color w:val="000000"/>
          <w:sz w:val="28"/>
          <w:lang w:val="ru-RU"/>
        </w:rPr>
        <w:t>нности в фольклорных произведениях народов России.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2C5B73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2C5B73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2C5B73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5" w:name="2d4a2950-b4e9-4f16-a8a6-487d5016001d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</w:t>
      </w:r>
      <w:r w:rsidRPr="002C5B73">
        <w:rPr>
          <w:rFonts w:ascii="Times New Roman" w:hAnsi="Times New Roman"/>
          <w:color w:val="000000"/>
          <w:sz w:val="28"/>
          <w:lang w:val="ru-RU"/>
        </w:rPr>
        <w:t>Лирические произведения А. С. Пушкина: средства художественной выразительности (сравнение, эпитет); рифма, ритм. Л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6" w:name="80f00626-952e-41bd-9beb-6d0f5fe1ba6b"/>
      <w:r w:rsidRPr="002C5B7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2C5B7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37" w:name="db43cb12-75a1-43f5-b252-1995adfd2fff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</w:t>
      </w:r>
      <w:r>
        <w:rPr>
          <w:rFonts w:ascii="Times New Roman" w:hAnsi="Times New Roman"/>
          <w:color w:val="000000"/>
          <w:sz w:val="28"/>
        </w:rPr>
        <w:t xml:space="preserve">ие, которое помогает увидеть свои и чужие недостатки.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Иносказание в баснях И. А. Крылов – великий русский баснописец. Басни И. А. Крылова </w:t>
      </w:r>
      <w:bookmarkStart w:id="38" w:name="99ba0051-1be8-4e8f-b0dd-a10143c31c81"/>
      <w:r w:rsidRPr="002C5B7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2C5B73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40" w:name="a8556af8-9a03-49c3-b8c8-d0217dccd1c5"/>
      <w:r w:rsidRPr="002C5B7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2C5B73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41" w:name="236d15e5-7adb-4fc2-919e-678797fd1898"/>
      <w:r w:rsidRPr="002C5B7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Чувства, вызываемые ли</w:t>
      </w:r>
      <w:r>
        <w:rPr>
          <w:rFonts w:ascii="Times New Roman" w:hAnsi="Times New Roman"/>
          <w:color w:val="000000"/>
          <w:sz w:val="28"/>
        </w:rPr>
        <w:t xml:space="preserve">рическими произведениями. </w:t>
      </w:r>
      <w:r w:rsidRPr="002C5B7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2C5B73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2C5B73">
        <w:rPr>
          <w:rFonts w:ascii="Times New Roman" w:hAnsi="Times New Roman"/>
          <w:color w:val="000000"/>
          <w:sz w:val="28"/>
          <w:lang w:val="ru-RU"/>
        </w:rPr>
        <w:t>и дру</w:t>
      </w:r>
      <w:r w:rsidRPr="002C5B73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2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</w:rPr>
        <w:t xml:space="preserve">. </w:t>
      </w:r>
      <w:r w:rsidRPr="002C5B73">
        <w:rPr>
          <w:rFonts w:ascii="Times New Roman" w:hAnsi="Times New Roman"/>
          <w:color w:val="000000"/>
          <w:sz w:val="28"/>
          <w:lang w:val="ru-RU"/>
        </w:rPr>
        <w:t>Рассказ как повествование: связь содержания с реальным событием. Структурные части произведения (комп</w:t>
      </w:r>
      <w:r w:rsidRPr="002C5B73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2C5B73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2C5B7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2C5B73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Гаршина, М. Горького, И. С. Соколо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6" w:name="c6bf05b5-49bd-40a2-90b7-cfd41b2279a7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2C5B73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ния о взаимоотношениях человека и животных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</w:t>
      </w:r>
      <w:r w:rsidRPr="002C5B73">
        <w:rPr>
          <w:rFonts w:ascii="Times New Roman" w:hAnsi="Times New Roman"/>
          <w:color w:val="000000"/>
          <w:sz w:val="28"/>
          <w:lang w:val="ru-RU"/>
        </w:rPr>
        <w:t>реальность событий, композиция, объекты описания (портрет героя, описание интерьера).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2C5B7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Произведения о дет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ях</w:t>
      </w:r>
      <w:r w:rsidRPr="002C5B7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</w:t>
      </w:r>
      <w:r w:rsidRPr="002C5B73">
        <w:rPr>
          <w:rFonts w:ascii="Times New Roman" w:hAnsi="Times New Roman"/>
          <w:color w:val="000000"/>
          <w:sz w:val="28"/>
          <w:lang w:val="ru-RU"/>
        </w:rPr>
        <w:t>он создания произведения: судьбы крестьянских детей, дети на войне (</w:t>
      </w:r>
      <w:bookmarkStart w:id="49" w:name="7684134c-2d89-4058-b80b-6ad24d340e2c"/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2C5B73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: Л. Пантелеев «На ялике», А. Гайдар «Тимур и его команда» (отрывки), Л. Кассиль </w:t>
      </w:r>
      <w:bookmarkStart w:id="50" w:name="e453ae69-7b50-49e1-850e-5455f39cac3b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: преувеличение. Авторы юмористических рассказов </w:t>
      </w:r>
      <w:bookmarkStart w:id="51" w:name="db307144-10c3-47e0-8f79-b83f6461fd22"/>
      <w:r w:rsidRPr="002C5B7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2C5B73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2C5B7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цикла) </w:t>
      </w:r>
      <w:bookmarkStart w:id="53" w:name="bfd2c4b6-8e45-47df-8299-90bb4d27aacd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2C5B7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2C5B7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2C5B7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2C5B7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елей. Известные переводчики зарубежной литературы: С. Я. Маршак, К. И. Чуковский, Б. В. Заходер.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равочной литературой).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</w:t>
      </w:r>
      <w:r w:rsidRPr="002C5B73">
        <w:rPr>
          <w:rFonts w:ascii="Times New Roman" w:hAnsi="Times New Roman"/>
          <w:color w:val="000000"/>
          <w:sz w:val="28"/>
          <w:lang w:val="ru-RU"/>
        </w:rPr>
        <w:t>теля. Книга как особый вид искусства. Общее представление о первых книгах на Руси, знакомство с рукописными книгами.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</w:t>
      </w:r>
      <w:r w:rsidRPr="002C5B73">
        <w:rPr>
          <w:rFonts w:ascii="Times New Roman" w:hAnsi="Times New Roman"/>
          <w:color w:val="000000"/>
          <w:sz w:val="28"/>
          <w:lang w:val="ru-RU"/>
        </w:rPr>
        <w:t>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</w:t>
      </w:r>
      <w:r w:rsidRPr="002C5B73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последовательность;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80EF0" w:rsidRPr="002C5B73" w:rsidRDefault="009F03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Работа с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 xml:space="preserve"> информацией </w:t>
      </w:r>
      <w:r w:rsidRPr="002C5B7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80EF0" w:rsidRDefault="009F03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180EF0" w:rsidRPr="002C5B73" w:rsidRDefault="009F0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подбирать иллюстрации к текс</w:t>
      </w:r>
      <w:r w:rsidRPr="002C5B73">
        <w:rPr>
          <w:rFonts w:ascii="Times New Roman" w:hAnsi="Times New Roman"/>
          <w:color w:val="000000"/>
          <w:sz w:val="28"/>
          <w:lang w:val="ru-RU"/>
        </w:rPr>
        <w:t>ту, соотносить произведения литературы и изобразительного искусства по тематике, настроению, средствам выразительности;</w:t>
      </w:r>
    </w:p>
    <w:p w:rsidR="00180EF0" w:rsidRPr="002C5B73" w:rsidRDefault="009F03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</w:t>
      </w:r>
      <w:r w:rsidRPr="002C5B73">
        <w:rPr>
          <w:rFonts w:ascii="Times New Roman" w:hAnsi="Times New Roman"/>
          <w:color w:val="000000"/>
          <w:sz w:val="28"/>
          <w:lang w:val="ru-RU"/>
        </w:rPr>
        <w:t>бствуют формированию умений:</w:t>
      </w:r>
    </w:p>
    <w:p w:rsidR="00180EF0" w:rsidRPr="002C5B73" w:rsidRDefault="009F0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80EF0" w:rsidRPr="002C5B73" w:rsidRDefault="009F0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80EF0" w:rsidRPr="002C5B73" w:rsidRDefault="009F0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80EF0" w:rsidRPr="002C5B73" w:rsidRDefault="009F0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выразительно исполня</w:t>
      </w:r>
      <w:r w:rsidRPr="002C5B73">
        <w:rPr>
          <w:rFonts w:ascii="Times New Roman" w:hAnsi="Times New Roman"/>
          <w:color w:val="000000"/>
          <w:sz w:val="28"/>
          <w:lang w:val="ru-RU"/>
        </w:rPr>
        <w:t>ть стихотворное произведение, создавая соответствующее настроение;</w:t>
      </w:r>
    </w:p>
    <w:p w:rsidR="00180EF0" w:rsidRPr="002C5B73" w:rsidRDefault="009F03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0EF0" w:rsidRPr="002C5B73" w:rsidRDefault="009F0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</w:t>
      </w:r>
      <w:r w:rsidRPr="002C5B73">
        <w:rPr>
          <w:rFonts w:ascii="Times New Roman" w:hAnsi="Times New Roman"/>
          <w:color w:val="000000"/>
          <w:sz w:val="28"/>
          <w:lang w:val="ru-RU"/>
        </w:rPr>
        <w:t>ависимости от учебной задачи вид чтения, контролировать реализацию поставленной задачи чтения;</w:t>
      </w:r>
    </w:p>
    <w:p w:rsidR="00180EF0" w:rsidRPr="002C5B73" w:rsidRDefault="009F0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80EF0" w:rsidRPr="002C5B73" w:rsidRDefault="009F03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</w:t>
      </w:r>
      <w:r w:rsidRPr="002C5B73">
        <w:rPr>
          <w:rFonts w:ascii="Times New Roman" w:hAnsi="Times New Roman"/>
          <w:color w:val="000000"/>
          <w:sz w:val="28"/>
          <w:lang w:val="ru-RU"/>
        </w:rPr>
        <w:t>осить коррективы в выполняемые действия.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80EF0" w:rsidRPr="002C5B73" w:rsidRDefault="009F0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80EF0" w:rsidRPr="002C5B73" w:rsidRDefault="009F0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</w:t>
      </w:r>
      <w:r w:rsidRPr="002C5B73">
        <w:rPr>
          <w:rFonts w:ascii="Times New Roman" w:hAnsi="Times New Roman"/>
          <w:color w:val="000000"/>
          <w:sz w:val="28"/>
          <w:lang w:val="ru-RU"/>
        </w:rPr>
        <w:t>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80EF0" w:rsidRPr="002C5B73" w:rsidRDefault="009F03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</w:t>
      </w:r>
      <w:r w:rsidRPr="002C5B73">
        <w:rPr>
          <w:rFonts w:ascii="Times New Roman" w:hAnsi="Times New Roman"/>
          <w:color w:val="000000"/>
          <w:sz w:val="28"/>
          <w:lang w:val="ru-RU"/>
        </w:rPr>
        <w:t>полнении своей части работы, оценивать свой вклад в общее дело.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например произведения С. Т. Романовского, А. Т. Твардовского, С. Д. Дрожжина, В. М. Пескова </w:t>
      </w:r>
      <w:bookmarkStart w:id="57" w:name="e723ba6f-ad13-4eb9-88fb-092822236b1d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2C5B73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</w:t>
      </w:r>
      <w:r>
        <w:rPr>
          <w:rFonts w:ascii="Times New Roman" w:hAnsi="Times New Roman"/>
          <w:color w:val="000000"/>
          <w:sz w:val="28"/>
        </w:rPr>
        <w:t>Отражение нравственной идеи: любовь к Родине. Героическое прошлое России, тема Великой Отечественной в</w:t>
      </w:r>
      <w:r>
        <w:rPr>
          <w:rFonts w:ascii="Times New Roman" w:hAnsi="Times New Roman"/>
          <w:color w:val="000000"/>
          <w:sz w:val="28"/>
        </w:rPr>
        <w:t xml:space="preserve">ойны в произведениях литературы (на примере рассказов Л. А. Кассиля, С. П. Алексеева). </w:t>
      </w:r>
      <w:r w:rsidRPr="002C5B73">
        <w:rPr>
          <w:rFonts w:ascii="Times New Roman" w:hAnsi="Times New Roman"/>
          <w:color w:val="000000"/>
          <w:sz w:val="28"/>
          <w:lang w:val="ru-RU"/>
        </w:rPr>
        <w:t>Осознание понятия: поступок, подвиг.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C5B7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</w:t>
      </w:r>
      <w:r w:rsidRPr="002C5B73">
        <w:rPr>
          <w:rFonts w:ascii="Times New Roman" w:hAnsi="Times New Roman"/>
          <w:color w:val="000000"/>
          <w:sz w:val="28"/>
          <w:lang w:val="ru-RU"/>
        </w:rPr>
        <w:t>роизведения по выбору).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2C5B73">
        <w:rPr>
          <w:rFonts w:ascii="Times New Roman" w:hAnsi="Times New Roman"/>
          <w:color w:val="000000"/>
          <w:sz w:val="28"/>
          <w:lang w:val="ru-RU"/>
        </w:rPr>
        <w:t xml:space="preserve">(1-2 рассказа военно-исторической тематики) и другие (по </w:t>
      </w:r>
      <w:r w:rsidRPr="002C5B73">
        <w:rPr>
          <w:rFonts w:ascii="Times New Roman" w:hAnsi="Times New Roman"/>
          <w:color w:val="000000"/>
          <w:sz w:val="28"/>
          <w:lang w:val="ru-RU"/>
        </w:rPr>
        <w:t>выбору).</w:t>
      </w:r>
      <w:bookmarkEnd w:id="58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C5B73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</w:t>
      </w:r>
      <w:r w:rsidRPr="002C5B73">
        <w:rPr>
          <w:rFonts w:ascii="Times New Roman" w:hAnsi="Times New Roman"/>
          <w:color w:val="000000"/>
          <w:sz w:val="28"/>
          <w:lang w:val="ru-RU"/>
        </w:rPr>
        <w:t>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Сходство фольклорных произведений разных народов по тематике, художественным образам и форме («бродячие» сюжеты).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C5B7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C5B73">
        <w:rPr>
          <w:rFonts w:ascii="Times New Roman" w:hAnsi="Times New Roman"/>
          <w:color w:val="000000"/>
          <w:sz w:val="28"/>
          <w:lang w:val="ru-RU"/>
        </w:rPr>
        <w:t>лексике. Народные былинно-сказочные темы в творчестве художника В. М. Васнецова.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2C5B7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2C5B73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2C5B7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2C5B73">
        <w:rPr>
          <w:rFonts w:ascii="Times New Roman" w:hAnsi="Times New Roman"/>
          <w:color w:val="000000"/>
          <w:sz w:val="28"/>
          <w:lang w:val="ru-RU"/>
        </w:rPr>
        <w:t>, былины из цикла об Илье Мур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омце, Алёше Поповиче, Добрыне Никитиче </w:t>
      </w:r>
      <w:bookmarkStart w:id="61" w:name="65d9a5fc-cfbc-4c38-8800-4fae49f12f66"/>
      <w:r w:rsidRPr="002C5B7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</w:t>
      </w:r>
      <w:r w:rsidRPr="002C5B73">
        <w:rPr>
          <w:rFonts w:ascii="Times New Roman" w:hAnsi="Times New Roman"/>
          <w:color w:val="000000"/>
          <w:sz w:val="28"/>
          <w:lang w:val="ru-RU"/>
        </w:rPr>
        <w:t>Литературные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вне и о семи богатырях», «Няне», «Осень» (отрывки), «Зимняя дорога» </w:t>
      </w:r>
      <w:bookmarkStart w:id="62" w:name="d4959437-1f52-4e04-ad5c-5e5962b220a9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</w:t>
      </w:r>
      <w:r w:rsidRPr="002C5B73">
        <w:rPr>
          <w:rFonts w:ascii="Times New Roman" w:hAnsi="Times New Roman"/>
          <w:color w:val="000000"/>
          <w:sz w:val="28"/>
          <w:lang w:val="ru-RU"/>
        </w:rPr>
        <w:t>Круг чтения: басни на примере произведений И. А. Крылова, И. И. Хемницера, Л. Н. Толстого, С. В. Михалко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ва. Басни стихотворные и прозаические </w:t>
      </w:r>
      <w:bookmarkStart w:id="63" w:name="f6b74d8a-3a68-456b-9560-c1d56f3a7703"/>
      <w:r w:rsidRPr="002C5B7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2C5B73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авей», «Квартет», И.И. Хемницер «Стрекоза», Л.Н. Толстой «Стрекоза и муравьи» </w:t>
      </w:r>
      <w:bookmarkStart w:id="64" w:name="fb9c6b46-90e6-44d3-98e5-d86df8a78f70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2C5B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</w:rPr>
        <w:t xml:space="preserve">. </w:t>
      </w:r>
      <w:r w:rsidRPr="002C5B73">
        <w:rPr>
          <w:rFonts w:ascii="Times New Roman" w:hAnsi="Times New Roman"/>
          <w:color w:val="000000"/>
          <w:sz w:val="28"/>
          <w:lang w:val="ru-RU"/>
        </w:rPr>
        <w:t>Средства художественной выразительности (сравнение, эпитет, олицетв</w:t>
      </w:r>
      <w:r w:rsidRPr="002C5B73">
        <w:rPr>
          <w:rFonts w:ascii="Times New Roman" w:hAnsi="Times New Roman"/>
          <w:color w:val="000000"/>
          <w:sz w:val="28"/>
          <w:lang w:val="ru-RU"/>
        </w:rPr>
        <w:t>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2C5B7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2C5B73">
        <w:rPr>
          <w:rFonts w:ascii="Times New Roman" w:hAnsi="Times New Roman"/>
          <w:color w:val="000000"/>
          <w:sz w:val="28"/>
          <w:lang w:val="ru-RU"/>
        </w:rPr>
        <w:t>. Герои литературных сказок (произведения П. П. Ершова, П. П. Бажова, С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Т. Аксакова, С. Я. Маршака </w:t>
      </w:r>
      <w:bookmarkStart w:id="68" w:name="b696e61f-1fed-496e-b40a-891403c8acb0"/>
      <w:r w:rsidRPr="002C5B73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2C5B73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, С.Т. Аксаков «Аленький цветочек» </w:t>
      </w:r>
      <w:bookmarkStart w:id="69" w:name="bf3989dc-2faf-4749-85de-63cc4f5b6c7f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2C5B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5B7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C5B7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ие произведения поэтов и писателей </w:t>
      </w:r>
      <w:bookmarkStart w:id="70" w:name="05556173-ef49-42c0-b650-76e818c52f73"/>
      <w:r w:rsidRPr="002C5B7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2C5B73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2C5B7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Темы стихотворных произведений, герой лирического</w:t>
      </w:r>
      <w:r>
        <w:rPr>
          <w:rFonts w:ascii="Times New Roman" w:hAnsi="Times New Roman"/>
          <w:color w:val="000000"/>
          <w:sz w:val="28"/>
        </w:rPr>
        <w:t xml:space="preserve"> произведения. </w:t>
      </w:r>
      <w:r w:rsidRPr="002C5B73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2C5B73">
        <w:rPr>
          <w:rFonts w:ascii="Times New Roman" w:hAnsi="Times New Roman"/>
          <w:color w:val="333333"/>
          <w:sz w:val="28"/>
          <w:lang w:val="ru-RU"/>
        </w:rPr>
        <w:t>и другие (по вы</w:t>
      </w:r>
      <w:r w:rsidRPr="002C5B73">
        <w:rPr>
          <w:rFonts w:ascii="Times New Roman" w:hAnsi="Times New Roman"/>
          <w:color w:val="333333"/>
          <w:sz w:val="28"/>
          <w:lang w:val="ru-RU"/>
        </w:rPr>
        <w:t>бору).</w:t>
      </w:r>
      <w:bookmarkEnd w:id="72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 xml:space="preserve">: рассказ (художественный и научно-познавательный), сказки, басни, быль. </w:t>
      </w:r>
      <w:r w:rsidRPr="002C5B73">
        <w:rPr>
          <w:rFonts w:ascii="Times New Roman" w:hAnsi="Times New Roman"/>
          <w:color w:val="000000"/>
          <w:sz w:val="28"/>
          <w:lang w:val="ru-RU"/>
        </w:rPr>
        <w:t>Повесть как эпический жанр (общее представление). Значение реальных жизненных ситуаций в создании рассказа, п</w:t>
      </w:r>
      <w:r w:rsidRPr="002C5B73">
        <w:rPr>
          <w:rFonts w:ascii="Times New Roman" w:hAnsi="Times New Roman"/>
          <w:color w:val="000000"/>
          <w:sz w:val="28"/>
          <w:lang w:val="ru-RU"/>
        </w:rPr>
        <w:t>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дельные главы), «Русак», «Черепаха» </w:t>
      </w:r>
      <w:bookmarkStart w:id="74" w:name="7dfac43d-95d1-4f1a-9ef0-dd2e363e5574"/>
      <w:r w:rsidRPr="002C5B7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2C5B7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2C5B73">
        <w:rPr>
          <w:rFonts w:ascii="Times New Roman" w:hAnsi="Times New Roman"/>
          <w:color w:val="000000"/>
          <w:sz w:val="28"/>
          <w:lang w:val="ru-RU"/>
        </w:rPr>
        <w:t>: на примере произведений В.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П. Астафьева, М. М. Пришвина, С.А. Есенина, </w:t>
      </w:r>
      <w:bookmarkStart w:id="76" w:name="2404cae9-2aea-4be9-9c14-d1f2464ae947"/>
      <w:r w:rsidRPr="002C5B7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7" w:name="32f573be-918d-43d1-9ae6-41e22d8f0125"/>
      <w:r w:rsidRPr="002C5B7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2C5B7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2C5B73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2C5B73">
        <w:rPr>
          <w:rFonts w:ascii="Times New Roman" w:hAnsi="Times New Roman"/>
          <w:color w:val="000000"/>
          <w:sz w:val="28"/>
          <w:lang w:val="ru-RU"/>
        </w:rPr>
        <w:t>Б. С. Житкова, В. В. Крапиви</w:t>
      </w:r>
      <w:r w:rsidRPr="002C5B73">
        <w:rPr>
          <w:rFonts w:ascii="Times New Roman" w:hAnsi="Times New Roman"/>
          <w:color w:val="000000"/>
          <w:sz w:val="28"/>
          <w:lang w:val="ru-RU"/>
        </w:rPr>
        <w:t>на и др.</w:t>
      </w:r>
      <w:bookmarkEnd w:id="79"/>
      <w:r w:rsidRPr="002C5B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.М. Зощенко «О Лёньке и Миньке» </w:t>
      </w:r>
      <w:bookmarkStart w:id="80" w:name="b11b7b7c-b734-4b90-8e59-61db21edb4cb"/>
      <w:r w:rsidRPr="002C5B7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2C5B73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Пьеса – произведение литературы и театрального искусства </w:t>
      </w:r>
      <w:bookmarkStart w:id="81" w:name="37501a53-492c-457b-bba5-1c42b6cc6631"/>
      <w:r w:rsidRPr="002C5B7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2C5B73">
        <w:rPr>
          <w:rFonts w:ascii="Times New Roman" w:hAnsi="Times New Roman"/>
          <w:color w:val="000000"/>
          <w:sz w:val="28"/>
          <w:lang w:val="ru-RU"/>
        </w:rPr>
        <w:t>. Пьеса как жанр дра</w:t>
      </w:r>
      <w:r w:rsidRPr="002C5B73">
        <w:rPr>
          <w:rFonts w:ascii="Times New Roman" w:hAnsi="Times New Roman"/>
          <w:color w:val="000000"/>
          <w:sz w:val="28"/>
          <w:lang w:val="ru-RU"/>
        </w:rPr>
        <w:t>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2C5B73">
        <w:rPr>
          <w:rFonts w:ascii="Times New Roman" w:hAnsi="Times New Roman"/>
          <w:color w:val="000000"/>
          <w:sz w:val="28"/>
          <w:lang w:val="ru-RU"/>
        </w:rPr>
        <w:t>(не менее двух произв</w:t>
      </w:r>
      <w:r w:rsidRPr="002C5B73">
        <w:rPr>
          <w:rFonts w:ascii="Times New Roman" w:hAnsi="Times New Roman"/>
          <w:color w:val="000000"/>
          <w:sz w:val="28"/>
          <w:lang w:val="ru-RU"/>
        </w:rPr>
        <w:t>едений по выбору):</w:t>
      </w:r>
      <w:bookmarkEnd w:id="82"/>
      <w:r w:rsidRPr="002C5B73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2C5B7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2C5B73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</w:t>
      </w:r>
      <w:r w:rsidRPr="002C5B73">
        <w:rPr>
          <w:rFonts w:ascii="Times New Roman" w:hAnsi="Times New Roman"/>
          <w:color w:val="000000"/>
          <w:sz w:val="28"/>
          <w:lang w:val="ru-RU"/>
        </w:rPr>
        <w:t>оизведения в кино и театре.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2C5B7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2C5B73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2C5B7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2C5B73">
        <w:rPr>
          <w:rFonts w:ascii="Times New Roman" w:hAnsi="Times New Roman"/>
          <w:color w:val="000000"/>
          <w:sz w:val="28"/>
          <w:lang w:val="ru-RU"/>
        </w:rPr>
        <w:t>.</w:t>
      </w:r>
    </w:p>
    <w:p w:rsidR="00180EF0" w:rsidRDefault="009F0327">
      <w:pPr>
        <w:spacing w:after="0" w:line="264" w:lineRule="auto"/>
        <w:ind w:firstLine="600"/>
        <w:jc w:val="both"/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C5B7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ых писателей. Литературные сказки Х.-К. Андерсена, </w:t>
      </w:r>
      <w:bookmarkStart w:id="86" w:name="0570ee0c-c095-4bdf-be12-0c3444ad3bbe"/>
      <w:r w:rsidRPr="002C5B73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86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180EF0" w:rsidRDefault="009F0327">
      <w:pPr>
        <w:spacing w:after="0" w:line="264" w:lineRule="auto"/>
        <w:ind w:firstLine="600"/>
        <w:jc w:val="both"/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</w:t>
      </w:r>
      <w:r>
        <w:rPr>
          <w:rFonts w:ascii="Times New Roman" w:hAnsi="Times New Roman"/>
          <w:color w:val="000000"/>
          <w:sz w:val="28"/>
        </w:rPr>
        <w:t>Свифт «Приключения Гул</w:t>
      </w:r>
      <w:r>
        <w:rPr>
          <w:rFonts w:ascii="Times New Roman" w:hAnsi="Times New Roman"/>
          <w:color w:val="000000"/>
          <w:sz w:val="28"/>
        </w:rPr>
        <w:t xml:space="preserve">ливера» (отдельные главы), Марк Твен «Том Сойер» (отдельные главы) 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C5B7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</w:t>
      </w:r>
      <w:r w:rsidRPr="002C5B73">
        <w:rPr>
          <w:rFonts w:ascii="Times New Roman" w:hAnsi="Times New Roman"/>
          <w:color w:val="000000"/>
          <w:sz w:val="28"/>
          <w:lang w:val="ru-RU"/>
        </w:rPr>
        <w:t>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</w:t>
      </w:r>
      <w:r w:rsidRPr="002C5B73">
        <w:rPr>
          <w:rFonts w:ascii="Times New Roman" w:hAnsi="Times New Roman"/>
          <w:color w:val="000000"/>
          <w:sz w:val="28"/>
          <w:lang w:val="ru-RU"/>
        </w:rPr>
        <w:t>а-сборник, собрание сочинений, периодическая печать, справочные издания. Работа с источниками периодической печати.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</w:t>
      </w:r>
      <w:r w:rsidRPr="002C5B73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</w:t>
      </w:r>
      <w:r w:rsidRPr="002C5B73">
        <w:rPr>
          <w:rFonts w:ascii="Times New Roman" w:hAnsi="Times New Roman"/>
          <w:color w:val="000000"/>
          <w:sz w:val="28"/>
          <w:lang w:val="ru-RU"/>
        </w:rPr>
        <w:t>я понимания и запоминания текста;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зовать героя и давать оценку его поступкам; 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</w:t>
      </w:r>
      <w:r w:rsidRPr="002C5B73">
        <w:rPr>
          <w:rFonts w:ascii="Times New Roman" w:hAnsi="Times New Roman"/>
          <w:color w:val="000000"/>
          <w:sz w:val="28"/>
          <w:lang w:val="ru-RU"/>
        </w:rPr>
        <w:t>й) текста, дополнять и восстанавливать нарушенную последовательность;</w:t>
      </w:r>
    </w:p>
    <w:p w:rsidR="00180EF0" w:rsidRPr="002C5B73" w:rsidRDefault="009F03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</w:t>
      </w:r>
      <w:r w:rsidRPr="002C5B73">
        <w:rPr>
          <w:rFonts w:ascii="Times New Roman" w:hAnsi="Times New Roman"/>
          <w:color w:val="000000"/>
          <w:sz w:val="28"/>
          <w:lang w:val="ru-RU"/>
        </w:rPr>
        <w:t>енности стихотворного текста (ритм, рифма, строфа).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</w:t>
      </w:r>
      <w:r w:rsidRPr="002C5B73">
        <w:rPr>
          <w:rFonts w:ascii="Times New Roman" w:hAnsi="Times New Roman"/>
          <w:color w:val="000000"/>
          <w:sz w:val="28"/>
          <w:lang w:val="ru-RU"/>
        </w:rPr>
        <w:t>чебной задачей;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рассказывать о тематике детской </w:t>
      </w:r>
      <w:r w:rsidRPr="002C5B73">
        <w:rPr>
          <w:rFonts w:ascii="Times New Roman" w:hAnsi="Times New Roman"/>
          <w:color w:val="000000"/>
          <w:sz w:val="28"/>
          <w:lang w:val="ru-RU"/>
        </w:rPr>
        <w:t>литературы, о любимом писателе и его произведениях;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180EF0" w:rsidRPr="002C5B73" w:rsidRDefault="009F03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по наблюдениям, на заданную тему.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180EF0" w:rsidRPr="002C5B73" w:rsidRDefault="009F0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80EF0" w:rsidRPr="002C5B73" w:rsidRDefault="009F0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определять цель вы</w:t>
      </w:r>
      <w:r w:rsidRPr="002C5B73">
        <w:rPr>
          <w:rFonts w:ascii="Times New Roman" w:hAnsi="Times New Roman"/>
          <w:color w:val="000000"/>
          <w:sz w:val="28"/>
          <w:lang w:val="ru-RU"/>
        </w:rPr>
        <w:t>разительного исполнения и работы с текстом;</w:t>
      </w:r>
    </w:p>
    <w:p w:rsidR="00180EF0" w:rsidRPr="002C5B73" w:rsidRDefault="009F0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80EF0" w:rsidRPr="002C5B73" w:rsidRDefault="009F03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</w:t>
      </w:r>
      <w:r w:rsidRPr="002C5B73">
        <w:rPr>
          <w:rFonts w:ascii="Times New Roman" w:hAnsi="Times New Roman"/>
          <w:color w:val="000000"/>
          <w:sz w:val="28"/>
          <w:lang w:val="ru-RU"/>
        </w:rPr>
        <w:t>ок и трудностей, проявлять способность предвидеть их в предстоящей работе.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80EF0" w:rsidRPr="002C5B73" w:rsidRDefault="009F0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180EF0" w:rsidRDefault="009F03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взаимодействия;</w:t>
      </w:r>
    </w:p>
    <w:p w:rsidR="00180EF0" w:rsidRPr="002C5B73" w:rsidRDefault="009F03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C5B73">
        <w:rPr>
          <w:lang w:val="ru-RU"/>
        </w:rPr>
        <w:instrText xml:space="preserve"> \</w:instrText>
      </w:r>
      <w:r>
        <w:instrText>l</w:instrText>
      </w:r>
      <w:r w:rsidRPr="002C5B73">
        <w:rPr>
          <w:lang w:val="ru-RU"/>
        </w:rPr>
        <w:instrText xml:space="preserve"> "_</w:instrText>
      </w:r>
      <w:r>
        <w:instrText>ftnref</w:instrText>
      </w:r>
      <w:r w:rsidRPr="002C5B73">
        <w:rPr>
          <w:lang w:val="ru-RU"/>
        </w:rPr>
        <w:instrText>1" \</w:instrText>
      </w:r>
      <w:r>
        <w:instrText>h</w:instrText>
      </w:r>
      <w:r>
        <w:fldChar w:fldCharType="separate"/>
      </w:r>
      <w:r w:rsidR="009F0327" w:rsidRPr="002C5B73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9F0327" w:rsidRPr="002C5B7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</w:t>
      </w:r>
      <w:r w:rsidR="009F0327" w:rsidRPr="002C5B73">
        <w:rPr>
          <w:rFonts w:ascii="Times New Roman" w:hAnsi="Times New Roman"/>
          <w:color w:val="000000"/>
          <w:sz w:val="28"/>
          <w:lang w:val="ru-RU"/>
        </w:rPr>
        <w:t>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80EF0" w:rsidRPr="002C5B73" w:rsidRDefault="00180EF0">
      <w:pPr>
        <w:rPr>
          <w:lang w:val="ru-RU"/>
        </w:rPr>
        <w:sectPr w:rsidR="00180EF0" w:rsidRPr="002C5B73">
          <w:pgSz w:w="11906" w:h="16383"/>
          <w:pgMar w:top="1134" w:right="850" w:bottom="1134" w:left="1701" w:header="720" w:footer="720" w:gutter="0"/>
          <w:cols w:space="720"/>
        </w:sectPr>
      </w:pPr>
    </w:p>
    <w:p w:rsidR="00180EF0" w:rsidRPr="002C5B73" w:rsidRDefault="009F0327">
      <w:pPr>
        <w:spacing w:after="0" w:line="264" w:lineRule="auto"/>
        <w:ind w:left="120"/>
        <w:jc w:val="both"/>
        <w:rPr>
          <w:lang w:val="ru-RU"/>
        </w:rPr>
      </w:pPr>
      <w:bookmarkStart w:id="89" w:name="block-29258914"/>
      <w:bookmarkEnd w:id="7"/>
      <w:r w:rsidRPr="002C5B7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2C5B7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C5B7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Изучение лите</w:t>
      </w:r>
      <w:r w:rsidRPr="002C5B73">
        <w:rPr>
          <w:rFonts w:ascii="Times New Roman" w:hAnsi="Times New Roman"/>
          <w:color w:val="000000"/>
          <w:sz w:val="28"/>
          <w:lang w:val="ru-RU"/>
        </w:rPr>
        <w:t>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left="12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  <w:r w:rsidRPr="002C5B73">
        <w:rPr>
          <w:rFonts w:ascii="Times New Roman" w:hAnsi="Times New Roman"/>
          <w:color w:val="000000"/>
          <w:sz w:val="28"/>
          <w:lang w:val="ru-RU"/>
        </w:rPr>
        <w:t>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</w:t>
      </w:r>
      <w:r w:rsidRPr="002C5B73">
        <w:rPr>
          <w:rFonts w:ascii="Times New Roman" w:hAnsi="Times New Roman"/>
          <w:color w:val="000000"/>
          <w:sz w:val="28"/>
          <w:lang w:val="ru-RU"/>
        </w:rPr>
        <w:t>ированных представлений и отношений на практике.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80EF0" w:rsidRPr="002C5B73" w:rsidRDefault="009F0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естественной связи прошлого и настоящего в культуре общества;</w:t>
      </w:r>
    </w:p>
    <w:p w:rsidR="00180EF0" w:rsidRPr="002C5B73" w:rsidRDefault="009F0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</w:t>
      </w:r>
      <w:r w:rsidRPr="002C5B73">
        <w:rPr>
          <w:rFonts w:ascii="Times New Roman" w:hAnsi="Times New Roman"/>
          <w:color w:val="000000"/>
          <w:sz w:val="28"/>
          <w:lang w:val="ru-RU"/>
        </w:rPr>
        <w:t>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80EF0" w:rsidRPr="002C5B73" w:rsidRDefault="009F03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</w:t>
      </w:r>
      <w:r w:rsidRPr="002C5B73">
        <w:rPr>
          <w:rFonts w:ascii="Times New Roman" w:hAnsi="Times New Roman"/>
          <w:color w:val="000000"/>
          <w:sz w:val="28"/>
          <w:lang w:val="ru-RU"/>
        </w:rPr>
        <w:t>века, о нравственно-этических нормах поведения и правилах межличностных отношений.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80EF0" w:rsidRPr="002C5B73" w:rsidRDefault="009F0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</w:t>
      </w:r>
      <w:r w:rsidRPr="002C5B73">
        <w:rPr>
          <w:rFonts w:ascii="Times New Roman" w:hAnsi="Times New Roman"/>
          <w:color w:val="000000"/>
          <w:sz w:val="28"/>
          <w:lang w:val="ru-RU"/>
        </w:rPr>
        <w:t>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80EF0" w:rsidRPr="002C5B73" w:rsidRDefault="009F0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</w:t>
      </w:r>
      <w:r w:rsidRPr="002C5B73">
        <w:rPr>
          <w:rFonts w:ascii="Times New Roman" w:hAnsi="Times New Roman"/>
          <w:color w:val="000000"/>
          <w:sz w:val="28"/>
          <w:lang w:val="ru-RU"/>
        </w:rPr>
        <w:t>венного выбора;</w:t>
      </w:r>
    </w:p>
    <w:p w:rsidR="00180EF0" w:rsidRPr="002C5B73" w:rsidRDefault="009F0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80EF0" w:rsidRPr="002C5B73" w:rsidRDefault="009F03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ого вреда другим людям 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80EF0" w:rsidRPr="002C5B73" w:rsidRDefault="009F03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</w:t>
      </w:r>
      <w:r w:rsidRPr="002C5B73">
        <w:rPr>
          <w:rFonts w:ascii="Times New Roman" w:hAnsi="Times New Roman"/>
          <w:color w:val="000000"/>
          <w:sz w:val="28"/>
          <w:lang w:val="ru-RU"/>
        </w:rPr>
        <w:t>жать своё отношение в разных видах художественной деятельности;</w:t>
      </w:r>
    </w:p>
    <w:p w:rsidR="00180EF0" w:rsidRPr="002C5B73" w:rsidRDefault="009F03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80EF0" w:rsidRPr="002C5B73" w:rsidRDefault="009F03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понимание образного языка художественных произведений, </w:t>
      </w:r>
      <w:r w:rsidRPr="002C5B73">
        <w:rPr>
          <w:rFonts w:ascii="Times New Roman" w:hAnsi="Times New Roman"/>
          <w:color w:val="000000"/>
          <w:sz w:val="28"/>
          <w:lang w:val="ru-RU"/>
        </w:rPr>
        <w:t>выразительных средств, создающих художественный образ.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80EF0" w:rsidRPr="002C5B73" w:rsidRDefault="009F03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</w:t>
      </w:r>
      <w:r w:rsidRPr="002C5B73">
        <w:rPr>
          <w:rFonts w:ascii="Times New Roman" w:hAnsi="Times New Roman"/>
          <w:color w:val="000000"/>
          <w:sz w:val="28"/>
          <w:lang w:val="ru-RU"/>
        </w:rPr>
        <w:t>терес к различным профессиям.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80EF0" w:rsidRPr="002C5B73" w:rsidRDefault="009F03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80EF0" w:rsidRPr="002C5B73" w:rsidRDefault="009F03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80EF0" w:rsidRPr="002C5B73" w:rsidRDefault="009F03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80EF0" w:rsidRPr="002C5B73" w:rsidRDefault="009F03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</w:t>
      </w:r>
      <w:r w:rsidRPr="002C5B73">
        <w:rPr>
          <w:rFonts w:ascii="Times New Roman" w:hAnsi="Times New Roman"/>
          <w:color w:val="000000"/>
          <w:sz w:val="28"/>
          <w:lang w:val="ru-RU"/>
        </w:rPr>
        <w:t>ого уровня учебных и жизненных задач;</w:t>
      </w:r>
    </w:p>
    <w:p w:rsidR="00180EF0" w:rsidRPr="002C5B73" w:rsidRDefault="009F03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</w:t>
      </w:r>
      <w:r w:rsidRPr="002C5B73">
        <w:rPr>
          <w:rFonts w:ascii="Times New Roman" w:hAnsi="Times New Roman"/>
          <w:color w:val="000000"/>
          <w:sz w:val="28"/>
          <w:lang w:val="ru-RU"/>
        </w:rPr>
        <w:t>ольклора и художественной литературы, творчества писателей.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left="12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</w:t>
      </w:r>
      <w:r>
        <w:rPr>
          <w:rFonts w:ascii="Times New Roman" w:hAnsi="Times New Roman"/>
          <w:i/>
          <w:color w:val="000000"/>
          <w:sz w:val="28"/>
        </w:rPr>
        <w:t>е действия: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опреде</w:t>
      </w:r>
      <w:r w:rsidRPr="002C5B73">
        <w:rPr>
          <w:rFonts w:ascii="Times New Roman" w:hAnsi="Times New Roman"/>
          <w:color w:val="000000"/>
          <w:sz w:val="28"/>
          <w:lang w:val="ru-RU"/>
        </w:rPr>
        <w:t>лять существенный признак для классификации, классифицировать произведения по темам, жанрам и видам;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</w:t>
      </w:r>
      <w:r w:rsidRPr="002C5B73">
        <w:rPr>
          <w:rFonts w:ascii="Times New Roman" w:hAnsi="Times New Roman"/>
          <w:color w:val="000000"/>
          <w:sz w:val="28"/>
          <w:lang w:val="ru-RU"/>
        </w:rPr>
        <w:t>ю, отзыв по предложенному алгоритму;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80EF0" w:rsidRPr="002C5B73" w:rsidRDefault="009F03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</w:t>
      </w:r>
      <w:r w:rsidRPr="002C5B73">
        <w:rPr>
          <w:rFonts w:ascii="Times New Roman" w:hAnsi="Times New Roman"/>
          <w:color w:val="000000"/>
          <w:sz w:val="28"/>
          <w:lang w:val="ru-RU"/>
        </w:rPr>
        <w:t>, пересказе текста, характеристике поступков героев;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</w:t>
      </w:r>
      <w:r w:rsidRPr="002C5B73">
        <w:rPr>
          <w:rFonts w:ascii="Times New Roman" w:hAnsi="Times New Roman"/>
          <w:color w:val="000000"/>
          <w:sz w:val="28"/>
          <w:lang w:val="ru-RU"/>
        </w:rPr>
        <w:t>ь изменения объекта, ситуации;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</w:t>
      </w:r>
      <w:r w:rsidRPr="002C5B73">
        <w:rPr>
          <w:rFonts w:ascii="Times New Roman" w:hAnsi="Times New Roman"/>
          <w:color w:val="000000"/>
          <w:sz w:val="28"/>
          <w:lang w:val="ru-RU"/>
        </w:rPr>
        <w:t>зей между объектами (часть – целое, причина – следствие);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80EF0" w:rsidRPr="002C5B73" w:rsidRDefault="009F03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</w:t>
      </w:r>
      <w:r w:rsidRPr="002C5B73">
        <w:rPr>
          <w:rFonts w:ascii="Times New Roman" w:hAnsi="Times New Roman"/>
          <w:color w:val="000000"/>
          <w:sz w:val="28"/>
          <w:lang w:val="ru-RU"/>
        </w:rPr>
        <w:t>ытий и их последствия в аналогичных или сходных ситуациях;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80EF0" w:rsidRDefault="009F03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80EF0" w:rsidRPr="002C5B73" w:rsidRDefault="009F03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80EF0" w:rsidRPr="002C5B73" w:rsidRDefault="009F03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2C5B73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учителем способа её проверки;</w:t>
      </w:r>
    </w:p>
    <w:p w:rsidR="00180EF0" w:rsidRPr="002C5B73" w:rsidRDefault="009F03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80EF0" w:rsidRPr="002C5B73" w:rsidRDefault="009F03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анал</w:t>
      </w:r>
      <w:r w:rsidRPr="002C5B73">
        <w:rPr>
          <w:rFonts w:ascii="Times New Roman" w:hAnsi="Times New Roman"/>
          <w:color w:val="000000"/>
          <w:sz w:val="28"/>
          <w:lang w:val="ru-RU"/>
        </w:rPr>
        <w:t>изировать и создавать текстовую, видео, графическую, звуковую информацию в соответствии с учебной задачей;</w:t>
      </w:r>
    </w:p>
    <w:p w:rsidR="00180EF0" w:rsidRPr="002C5B73" w:rsidRDefault="009F03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C5B7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C5B73">
        <w:rPr>
          <w:rFonts w:ascii="Times New Roman" w:hAnsi="Times New Roman"/>
          <w:color w:val="000000"/>
          <w:sz w:val="28"/>
          <w:lang w:val="ru-RU"/>
        </w:rPr>
        <w:t>у</w:t>
      </w:r>
      <w:r w:rsidRPr="002C5B73">
        <w:rPr>
          <w:rFonts w:ascii="Times New Roman" w:hAnsi="Times New Roman"/>
          <w:color w:val="000000"/>
          <w:sz w:val="28"/>
          <w:lang w:val="ru-RU"/>
        </w:rPr>
        <w:t>ниверсальные учебные действия: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приз</w:t>
      </w:r>
      <w:r w:rsidRPr="002C5B73">
        <w:rPr>
          <w:rFonts w:ascii="Times New Roman" w:hAnsi="Times New Roman"/>
          <w:color w:val="000000"/>
          <w:sz w:val="28"/>
          <w:lang w:val="ru-RU"/>
        </w:rPr>
        <w:t>навать возможность существования разных точек зрения;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80EF0" w:rsidRDefault="009F03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</w:t>
      </w:r>
      <w:r>
        <w:rPr>
          <w:rFonts w:ascii="Times New Roman" w:hAnsi="Times New Roman"/>
          <w:color w:val="000000"/>
          <w:sz w:val="28"/>
        </w:rPr>
        <w:t>овить небольшие публичные выступления;</w:t>
      </w:r>
    </w:p>
    <w:p w:rsidR="00180EF0" w:rsidRPr="002C5B73" w:rsidRDefault="009F03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C5B7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80EF0" w:rsidRPr="002C5B73" w:rsidRDefault="009F03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2C5B73">
        <w:rPr>
          <w:rFonts w:ascii="Times New Roman" w:hAnsi="Times New Roman"/>
          <w:color w:val="000000"/>
          <w:sz w:val="28"/>
          <w:lang w:val="ru-RU"/>
        </w:rPr>
        <w:t>действия по решению учебной задачи для получения результата;</w:t>
      </w:r>
    </w:p>
    <w:p w:rsidR="00180EF0" w:rsidRDefault="009F03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80EF0" w:rsidRDefault="009F03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80EF0" w:rsidRPr="002C5B73" w:rsidRDefault="009F03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80EF0" w:rsidRPr="002C5B73" w:rsidRDefault="009F03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Совместная </w:t>
      </w:r>
      <w:r>
        <w:rPr>
          <w:rFonts w:ascii="Times New Roman" w:hAnsi="Times New Roman"/>
          <w:color w:val="000000"/>
          <w:sz w:val="28"/>
        </w:rPr>
        <w:t>деятельность: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принимать цель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</w:t>
      </w:r>
      <w:r w:rsidRPr="002C5B73">
        <w:rPr>
          <w:rFonts w:ascii="Times New Roman" w:hAnsi="Times New Roman"/>
          <w:color w:val="000000"/>
          <w:sz w:val="28"/>
          <w:lang w:val="ru-RU"/>
        </w:rPr>
        <w:t>ь работы;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80EF0" w:rsidRPr="002C5B73" w:rsidRDefault="009F03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left="120"/>
        <w:jc w:val="both"/>
        <w:rPr>
          <w:lang w:val="ru-RU"/>
        </w:rPr>
      </w:pPr>
      <w:r w:rsidRPr="002C5B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Pr="002C5B73" w:rsidRDefault="009F0327">
      <w:pPr>
        <w:spacing w:after="0" w:line="264" w:lineRule="auto"/>
        <w:ind w:firstLine="600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</w:t>
      </w:r>
      <w:r w:rsidRPr="002C5B73">
        <w:rPr>
          <w:rFonts w:ascii="Times New Roman" w:hAnsi="Times New Roman"/>
          <w:color w:val="000000"/>
          <w:sz w:val="28"/>
          <w:lang w:val="ru-RU"/>
        </w:rPr>
        <w:t>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80EF0" w:rsidRPr="002C5B73" w:rsidRDefault="00180EF0">
      <w:pPr>
        <w:spacing w:after="0" w:line="264" w:lineRule="auto"/>
        <w:ind w:left="120"/>
        <w:jc w:val="both"/>
        <w:rPr>
          <w:lang w:val="ru-RU"/>
        </w:rPr>
      </w:pP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</w:t>
      </w:r>
      <w:r w:rsidRPr="002C5B73">
        <w:rPr>
          <w:rFonts w:ascii="Times New Roman" w:hAnsi="Times New Roman"/>
          <w:color w:val="000000"/>
          <w:sz w:val="28"/>
          <w:lang w:val="ru-RU"/>
        </w:rPr>
        <w:t>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владеть техникой слогового плавного </w:t>
      </w:r>
      <w:r w:rsidRPr="002C5B73">
        <w:rPr>
          <w:rFonts w:ascii="Times New Roman" w:hAnsi="Times New Roman"/>
          <w:color w:val="000000"/>
          <w:sz w:val="28"/>
          <w:lang w:val="ru-RU"/>
        </w:rPr>
        <w:t>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80EF0" w:rsidRDefault="009F03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</w:t>
      </w:r>
      <w:r w:rsidRPr="002C5B73">
        <w:rPr>
          <w:rFonts w:ascii="Times New Roman" w:hAnsi="Times New Roman"/>
          <w:color w:val="000000"/>
          <w:sz w:val="28"/>
          <w:lang w:val="ru-RU"/>
        </w:rPr>
        <w:t>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</w:t>
      </w:r>
      <w:r w:rsidRPr="002C5B73">
        <w:rPr>
          <w:rFonts w:ascii="Times New Roman" w:hAnsi="Times New Roman"/>
          <w:color w:val="000000"/>
          <w:sz w:val="28"/>
          <w:lang w:val="ru-RU"/>
        </w:rPr>
        <w:t>держанию произведения;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</w:t>
      </w:r>
      <w:r w:rsidRPr="002C5B73">
        <w:rPr>
          <w:rFonts w:ascii="Times New Roman" w:hAnsi="Times New Roman"/>
          <w:color w:val="000000"/>
          <w:sz w:val="28"/>
          <w:lang w:val="ru-RU"/>
        </w:rPr>
        <w:t>незнакомого слова с использованием словаря;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</w:t>
      </w:r>
      <w:r w:rsidRPr="002C5B73">
        <w:rPr>
          <w:rFonts w:ascii="Times New Roman" w:hAnsi="Times New Roman"/>
          <w:color w:val="000000"/>
          <w:sz w:val="28"/>
          <w:lang w:val="ru-RU"/>
        </w:rPr>
        <w:t>ржание произведения), подтверждать свой ответ примерами из текста;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по ролям с соблю</w:t>
      </w:r>
      <w:r w:rsidRPr="002C5B73">
        <w:rPr>
          <w:rFonts w:ascii="Times New Roman" w:hAnsi="Times New Roman"/>
          <w:color w:val="000000"/>
          <w:sz w:val="28"/>
          <w:lang w:val="ru-RU"/>
        </w:rPr>
        <w:t>дением норм произношения, расстановки ударения;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80EF0" w:rsidRDefault="009F0327">
      <w:pPr>
        <w:numPr>
          <w:ilvl w:val="0"/>
          <w:numId w:val="34"/>
        </w:numPr>
        <w:spacing w:after="0" w:line="264" w:lineRule="auto"/>
        <w:jc w:val="both"/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ориентироваться в книге/уч</w:t>
      </w:r>
      <w:r w:rsidRPr="002C5B73">
        <w:rPr>
          <w:rFonts w:ascii="Times New Roman" w:hAnsi="Times New Roman"/>
          <w:color w:val="000000"/>
          <w:sz w:val="28"/>
          <w:lang w:val="ru-RU"/>
        </w:rPr>
        <w:t>ебнике по обложке, оглавлению, иллюстрациям;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80EF0" w:rsidRPr="002C5B73" w:rsidRDefault="009F03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</w:t>
      </w:r>
      <w:r w:rsidRPr="002C5B73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</w:t>
      </w:r>
      <w:r w:rsidRPr="002C5B73">
        <w:rPr>
          <w:rFonts w:ascii="Times New Roman" w:hAnsi="Times New Roman"/>
          <w:color w:val="000000"/>
          <w:sz w:val="28"/>
          <w:lang w:val="ru-RU"/>
        </w:rPr>
        <w:t>ческих понятиях в контексте изученных произведений;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</w:t>
      </w:r>
      <w:r w:rsidRPr="002C5B73">
        <w:rPr>
          <w:rFonts w:ascii="Times New Roman" w:hAnsi="Times New Roman"/>
          <w:color w:val="000000"/>
          <w:sz w:val="28"/>
          <w:lang w:val="ru-RU"/>
        </w:rPr>
        <w:t>ного оценивания);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</w:t>
      </w:r>
      <w:r w:rsidRPr="002C5B73">
        <w:rPr>
          <w:rFonts w:ascii="Times New Roman" w:hAnsi="Times New Roman"/>
          <w:color w:val="000000"/>
          <w:sz w:val="28"/>
          <w:lang w:val="ru-RU"/>
        </w:rPr>
        <w:t>произведения (ритм, рифма);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</w:t>
      </w:r>
      <w:r w:rsidRPr="002C5B73">
        <w:rPr>
          <w:rFonts w:ascii="Times New Roman" w:hAnsi="Times New Roman"/>
          <w:color w:val="000000"/>
          <w:sz w:val="28"/>
          <w:lang w:val="ru-RU"/>
        </w:rPr>
        <w:t>ль, воспроизводить последовательность событий в тексте произведения, составлять план текста (вопросный, номинативный);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</w:t>
      </w:r>
      <w:r w:rsidRPr="002C5B73">
        <w:rPr>
          <w:rFonts w:ascii="Times New Roman" w:hAnsi="Times New Roman"/>
          <w:color w:val="000000"/>
          <w:sz w:val="28"/>
          <w:lang w:val="ru-RU"/>
        </w:rPr>
        <w:t>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</w:t>
      </w:r>
      <w:r w:rsidRPr="002C5B73">
        <w:rPr>
          <w:rFonts w:ascii="Times New Roman" w:hAnsi="Times New Roman"/>
          <w:color w:val="000000"/>
          <w:sz w:val="28"/>
          <w:lang w:val="ru-RU"/>
        </w:rPr>
        <w:t>и с использованием словаря; находить в тексте примеры использования слов в прямом и переносном значении;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</w:t>
      </w:r>
      <w:r w:rsidRPr="002C5B73">
        <w:rPr>
          <w:rFonts w:ascii="Times New Roman" w:hAnsi="Times New Roman"/>
          <w:color w:val="000000"/>
          <w:sz w:val="28"/>
          <w:lang w:val="ru-RU"/>
        </w:rPr>
        <w:t>эпитет);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</w:t>
      </w:r>
      <w:r w:rsidRPr="002C5B73">
        <w:rPr>
          <w:rFonts w:ascii="Times New Roman" w:hAnsi="Times New Roman"/>
          <w:color w:val="000000"/>
          <w:sz w:val="28"/>
          <w:lang w:val="ru-RU"/>
        </w:rPr>
        <w:t>о, выборочно, от лица героя, от третьего лица;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</w:t>
      </w:r>
      <w:r w:rsidRPr="002C5B73">
        <w:rPr>
          <w:rFonts w:ascii="Times New Roman" w:hAnsi="Times New Roman"/>
          <w:color w:val="000000"/>
          <w:sz w:val="28"/>
          <w:lang w:val="ru-RU"/>
        </w:rPr>
        <w:t>ий);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2C5B73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180EF0" w:rsidRPr="002C5B73" w:rsidRDefault="009F03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</w:t>
      </w:r>
      <w:r w:rsidRPr="002C5B73">
        <w:rPr>
          <w:rFonts w:ascii="Times New Roman" w:hAnsi="Times New Roman"/>
          <w:color w:val="000000"/>
          <w:sz w:val="28"/>
          <w:lang w:val="ru-RU"/>
        </w:rPr>
        <w:t>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</w:t>
      </w:r>
      <w:r w:rsidRPr="002C5B73">
        <w:rPr>
          <w:rFonts w:ascii="Times New Roman" w:hAnsi="Times New Roman"/>
          <w:color w:val="000000"/>
          <w:sz w:val="28"/>
          <w:lang w:val="ru-RU"/>
        </w:rPr>
        <w:t>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</w:t>
      </w:r>
      <w:r w:rsidRPr="002C5B73">
        <w:rPr>
          <w:rFonts w:ascii="Times New Roman" w:hAnsi="Times New Roman"/>
          <w:color w:val="000000"/>
          <w:sz w:val="28"/>
          <w:lang w:val="ru-RU"/>
        </w:rPr>
        <w:t>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</w:t>
      </w:r>
      <w:r w:rsidRPr="002C5B73">
        <w:rPr>
          <w:rFonts w:ascii="Times New Roman" w:hAnsi="Times New Roman"/>
          <w:color w:val="000000"/>
          <w:sz w:val="28"/>
          <w:lang w:val="ru-RU"/>
        </w:rPr>
        <w:t>ния и познавательные тексты;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</w:t>
      </w:r>
      <w:r w:rsidRPr="002C5B73">
        <w:rPr>
          <w:rFonts w:ascii="Times New Roman" w:hAnsi="Times New Roman"/>
          <w:color w:val="000000"/>
          <w:sz w:val="28"/>
          <w:lang w:val="ru-RU"/>
        </w:rPr>
        <w:t>о/прочитанного произведения: отвечать и формулировать вопросы к учебным и художественным текстам;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</w:t>
      </w:r>
      <w:r w:rsidRPr="002C5B73">
        <w:rPr>
          <w:rFonts w:ascii="Times New Roman" w:hAnsi="Times New Roman"/>
          <w:color w:val="000000"/>
          <w:sz w:val="28"/>
          <w:lang w:val="ru-RU"/>
        </w:rPr>
        <w:t>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</w:t>
      </w:r>
      <w:r w:rsidRPr="002C5B73">
        <w:rPr>
          <w:rFonts w:ascii="Times New Roman" w:hAnsi="Times New Roman"/>
          <w:color w:val="000000"/>
          <w:sz w:val="28"/>
          <w:lang w:val="ru-RU"/>
        </w:rPr>
        <w:t>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</w:t>
      </w:r>
      <w:r w:rsidRPr="002C5B73">
        <w:rPr>
          <w:rFonts w:ascii="Times New Roman" w:hAnsi="Times New Roman"/>
          <w:color w:val="000000"/>
          <w:sz w:val="28"/>
          <w:lang w:val="ru-RU"/>
        </w:rPr>
        <w:t>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</w:t>
      </w:r>
      <w:r w:rsidRPr="002C5B73">
        <w:rPr>
          <w:rFonts w:ascii="Times New Roman" w:hAnsi="Times New Roman"/>
          <w:color w:val="000000"/>
          <w:sz w:val="28"/>
          <w:lang w:val="ru-RU"/>
        </w:rPr>
        <w:t>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</w:t>
      </w:r>
      <w:r w:rsidRPr="002C5B73">
        <w:rPr>
          <w:rFonts w:ascii="Times New Roman" w:hAnsi="Times New Roman"/>
          <w:color w:val="000000"/>
          <w:sz w:val="28"/>
          <w:lang w:val="ru-RU"/>
        </w:rPr>
        <w:t>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</w:t>
      </w:r>
      <w:r w:rsidRPr="002C5B73">
        <w:rPr>
          <w:rFonts w:ascii="Times New Roman" w:hAnsi="Times New Roman"/>
          <w:color w:val="000000"/>
          <w:sz w:val="28"/>
          <w:lang w:val="ru-RU"/>
        </w:rPr>
        <w:t>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</w:t>
      </w:r>
      <w:r w:rsidRPr="002C5B73">
        <w:rPr>
          <w:rFonts w:ascii="Times New Roman" w:hAnsi="Times New Roman"/>
          <w:color w:val="000000"/>
          <w:sz w:val="28"/>
          <w:lang w:val="ru-RU"/>
        </w:rPr>
        <w:t>о), от лица героя, с изменением лица рассказчика, от третьего лица;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по ролям с соблюдением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 норм произношения, инсценировать небольшие эпизоды из произведения;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</w:t>
      </w:r>
      <w:r w:rsidRPr="002C5B73">
        <w:rPr>
          <w:rFonts w:ascii="Times New Roman" w:hAnsi="Times New Roman"/>
          <w:color w:val="000000"/>
          <w:sz w:val="28"/>
          <w:lang w:val="ru-RU"/>
        </w:rPr>
        <w:t>сьменный текст;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</w:t>
      </w:r>
      <w:r w:rsidRPr="002C5B73">
        <w:rPr>
          <w:rFonts w:ascii="Times New Roman" w:hAnsi="Times New Roman"/>
          <w:color w:val="000000"/>
          <w:sz w:val="28"/>
          <w:lang w:val="ru-RU"/>
        </w:rPr>
        <w:t>обложку, оглавление, аннотацию, иллюстрации, предисловие, приложения, сноски, примечания);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80EF0" w:rsidRPr="002C5B73" w:rsidRDefault="009F03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80EF0" w:rsidRDefault="009F03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2C5B73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2C5B73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2C5B73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</w:t>
      </w:r>
      <w:r w:rsidRPr="002C5B73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2C5B73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2C5B73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2C5B73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2C5B7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80EF0" w:rsidRDefault="009F0327">
      <w:pPr>
        <w:numPr>
          <w:ilvl w:val="0"/>
          <w:numId w:val="37"/>
        </w:numPr>
        <w:spacing w:after="0" w:line="264" w:lineRule="auto"/>
        <w:jc w:val="both"/>
      </w:pPr>
      <w:r w:rsidRPr="002C5B7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2C5B73">
        <w:rPr>
          <w:rFonts w:ascii="Times New Roman" w:hAnsi="Times New Roman"/>
          <w:color w:val="000000"/>
          <w:sz w:val="28"/>
          <w:lang w:val="ru-RU"/>
        </w:rPr>
        <w:t xml:space="preserve">упками и мыслями, чувствами героев, сравнивать героев одного произведения по самостоятельно выбранному критерию </w:t>
      </w:r>
      <w:r>
        <w:rPr>
          <w:rFonts w:ascii="Times New Roman" w:hAnsi="Times New Roman"/>
          <w:color w:val="000000"/>
          <w:sz w:val="28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>
        <w:rPr>
          <w:rFonts w:ascii="Times New Roman" w:hAnsi="Times New Roman"/>
          <w:color w:val="000000"/>
          <w:sz w:val="28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2C5B73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2C5B73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2C5B73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2C5B73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2C5B73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2C5B73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80EF0" w:rsidRPr="002C5B73" w:rsidRDefault="009F03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5B7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</w:t>
      </w:r>
      <w:r w:rsidRPr="002C5B73">
        <w:rPr>
          <w:rFonts w:ascii="Times New Roman" w:hAnsi="Times New Roman"/>
          <w:color w:val="000000"/>
          <w:sz w:val="28"/>
          <w:lang w:val="ru-RU"/>
        </w:rPr>
        <w:t>ение прочитанного произведения (не менее 10 предложений);</w:t>
      </w:r>
    </w:p>
    <w:p w:rsidR="00180EF0" w:rsidRDefault="009F03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80EF0" w:rsidRDefault="009F03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</w:t>
      </w:r>
      <w:r>
        <w:rPr>
          <w:rFonts w:ascii="Times New Roman" w:hAnsi="Times New Roman"/>
          <w:color w:val="000000"/>
          <w:sz w:val="28"/>
        </w:rPr>
        <w:t xml:space="preserve"> учётом рекомендательного списка, используя картотеки, рассказывать о прочитанной книге;</w:t>
      </w:r>
    </w:p>
    <w:p w:rsidR="00180EF0" w:rsidRDefault="009F03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</w:t>
      </w:r>
      <w:r>
        <w:rPr>
          <w:rFonts w:ascii="Times New Roman" w:hAnsi="Times New Roman"/>
          <w:color w:val="000000"/>
          <w:sz w:val="28"/>
        </w:rPr>
        <w:t>входа), для получения дополнительной информации в соответствии с учебной задачей.</w:t>
      </w:r>
    </w:p>
    <w:p w:rsidR="00180EF0" w:rsidRDefault="00180EF0">
      <w:pPr>
        <w:spacing w:after="0" w:line="264" w:lineRule="auto"/>
        <w:ind w:left="120"/>
        <w:jc w:val="both"/>
      </w:pPr>
    </w:p>
    <w:p w:rsidR="00180EF0" w:rsidRDefault="00180EF0">
      <w:pPr>
        <w:sectPr w:rsidR="00180EF0">
          <w:pgSz w:w="11906" w:h="16383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bookmarkStart w:id="90" w:name="block-29258913"/>
      <w:bookmarkEnd w:id="8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80EF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180E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180E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Родине и её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180E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bookmarkStart w:id="91" w:name="block-29258917"/>
      <w:bookmarkEnd w:id="90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80EF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80E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80EF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80EF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>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bookmarkStart w:id="92" w:name="block-29258915"/>
      <w:bookmarkEnd w:id="9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80EF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80EF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80EF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80EF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EF0" w:rsidRDefault="00180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EF0" w:rsidRDefault="00180EF0"/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</w:tr>
      <w:tr w:rsidR="00180E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80EF0" w:rsidRDefault="00180E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ru/f2a0c45a</w:t>
              </w:r>
            </w:hyperlink>
          </w:p>
        </w:tc>
      </w:tr>
      <w:tr w:rsidR="00180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80EF0" w:rsidRDefault="009F0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EF0" w:rsidRDefault="00180EF0"/>
        </w:tc>
      </w:tr>
    </w:tbl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180EF0">
      <w:pPr>
        <w:sectPr w:rsidR="00180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F0" w:rsidRDefault="009F0327">
      <w:pPr>
        <w:spacing w:after="0"/>
        <w:ind w:left="120"/>
      </w:pPr>
      <w:bookmarkStart w:id="93" w:name="block-29258916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80EF0" w:rsidRDefault="009F0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0EF0" w:rsidRDefault="00180EF0">
      <w:pPr>
        <w:spacing w:after="0" w:line="480" w:lineRule="auto"/>
        <w:ind w:left="120"/>
      </w:pPr>
    </w:p>
    <w:p w:rsidR="00180EF0" w:rsidRDefault="00180EF0">
      <w:pPr>
        <w:spacing w:after="0" w:line="480" w:lineRule="auto"/>
        <w:ind w:left="120"/>
      </w:pPr>
    </w:p>
    <w:p w:rsidR="00180EF0" w:rsidRDefault="00180EF0">
      <w:pPr>
        <w:spacing w:after="0"/>
        <w:ind w:left="120"/>
      </w:pPr>
    </w:p>
    <w:p w:rsidR="00180EF0" w:rsidRDefault="009F0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0EF0" w:rsidRDefault="00180EF0">
      <w:pPr>
        <w:spacing w:after="0" w:line="480" w:lineRule="auto"/>
        <w:ind w:left="120"/>
      </w:pPr>
    </w:p>
    <w:p w:rsidR="00180EF0" w:rsidRDefault="00180EF0">
      <w:pPr>
        <w:spacing w:after="0"/>
        <w:ind w:left="120"/>
      </w:pPr>
    </w:p>
    <w:p w:rsidR="00180EF0" w:rsidRDefault="009F0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180EF0" w:rsidRDefault="00180EF0">
      <w:pPr>
        <w:spacing w:after="0" w:line="480" w:lineRule="auto"/>
        <w:ind w:left="120"/>
      </w:pPr>
    </w:p>
    <w:p w:rsidR="00180EF0" w:rsidRDefault="00180EF0">
      <w:pPr>
        <w:sectPr w:rsidR="00180EF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9F0327" w:rsidRDefault="009F0327"/>
    <w:sectPr w:rsidR="009F0327" w:rsidSect="00180E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4D8"/>
    <w:multiLevelType w:val="multilevel"/>
    <w:tmpl w:val="189C7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4EC8"/>
    <w:multiLevelType w:val="multilevel"/>
    <w:tmpl w:val="02D02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6FC8"/>
    <w:multiLevelType w:val="multilevel"/>
    <w:tmpl w:val="2446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43A08"/>
    <w:multiLevelType w:val="multilevel"/>
    <w:tmpl w:val="0E76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32A83"/>
    <w:multiLevelType w:val="multilevel"/>
    <w:tmpl w:val="2B804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F4205"/>
    <w:multiLevelType w:val="multilevel"/>
    <w:tmpl w:val="F7C2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77EB9"/>
    <w:multiLevelType w:val="multilevel"/>
    <w:tmpl w:val="83561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E5C0F"/>
    <w:multiLevelType w:val="multilevel"/>
    <w:tmpl w:val="CCA43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92928"/>
    <w:multiLevelType w:val="multilevel"/>
    <w:tmpl w:val="2376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C714E"/>
    <w:multiLevelType w:val="multilevel"/>
    <w:tmpl w:val="1B10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64068"/>
    <w:multiLevelType w:val="multilevel"/>
    <w:tmpl w:val="3E689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F7D8A"/>
    <w:multiLevelType w:val="multilevel"/>
    <w:tmpl w:val="D2BA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6507E"/>
    <w:multiLevelType w:val="multilevel"/>
    <w:tmpl w:val="4CD84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63504"/>
    <w:multiLevelType w:val="multilevel"/>
    <w:tmpl w:val="42145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A1E92"/>
    <w:multiLevelType w:val="multilevel"/>
    <w:tmpl w:val="E8F0C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F741B"/>
    <w:multiLevelType w:val="multilevel"/>
    <w:tmpl w:val="027E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A58A4"/>
    <w:multiLevelType w:val="multilevel"/>
    <w:tmpl w:val="B0F2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E2D0C"/>
    <w:multiLevelType w:val="multilevel"/>
    <w:tmpl w:val="AB1E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06CAD"/>
    <w:multiLevelType w:val="multilevel"/>
    <w:tmpl w:val="1186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D1C3B"/>
    <w:multiLevelType w:val="multilevel"/>
    <w:tmpl w:val="902A4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E48B8"/>
    <w:multiLevelType w:val="multilevel"/>
    <w:tmpl w:val="0902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813C2"/>
    <w:multiLevelType w:val="multilevel"/>
    <w:tmpl w:val="7EB0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005DF8"/>
    <w:multiLevelType w:val="multilevel"/>
    <w:tmpl w:val="65D61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807CF"/>
    <w:multiLevelType w:val="multilevel"/>
    <w:tmpl w:val="5DC6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121EF"/>
    <w:multiLevelType w:val="multilevel"/>
    <w:tmpl w:val="02DAE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040F9B"/>
    <w:multiLevelType w:val="multilevel"/>
    <w:tmpl w:val="D750D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CF1D09"/>
    <w:multiLevelType w:val="multilevel"/>
    <w:tmpl w:val="33023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261D22"/>
    <w:multiLevelType w:val="multilevel"/>
    <w:tmpl w:val="A9EC2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C63BD5"/>
    <w:multiLevelType w:val="multilevel"/>
    <w:tmpl w:val="26D06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C73389"/>
    <w:multiLevelType w:val="multilevel"/>
    <w:tmpl w:val="BF2E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723519"/>
    <w:multiLevelType w:val="multilevel"/>
    <w:tmpl w:val="8F9A7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F0071A"/>
    <w:multiLevelType w:val="multilevel"/>
    <w:tmpl w:val="47B0A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F87CC6"/>
    <w:multiLevelType w:val="multilevel"/>
    <w:tmpl w:val="2D40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6E6D50"/>
    <w:multiLevelType w:val="multilevel"/>
    <w:tmpl w:val="D780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964803"/>
    <w:multiLevelType w:val="multilevel"/>
    <w:tmpl w:val="E084C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9E431D"/>
    <w:multiLevelType w:val="multilevel"/>
    <w:tmpl w:val="C0A2A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C7911"/>
    <w:multiLevelType w:val="multilevel"/>
    <w:tmpl w:val="9530E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5"/>
  </w:num>
  <w:num w:numId="3">
    <w:abstractNumId w:val="2"/>
  </w:num>
  <w:num w:numId="4">
    <w:abstractNumId w:val="30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31"/>
  </w:num>
  <w:num w:numId="10">
    <w:abstractNumId w:val="21"/>
  </w:num>
  <w:num w:numId="11">
    <w:abstractNumId w:val="24"/>
  </w:num>
  <w:num w:numId="12">
    <w:abstractNumId w:val="11"/>
  </w:num>
  <w:num w:numId="13">
    <w:abstractNumId w:val="13"/>
  </w:num>
  <w:num w:numId="14">
    <w:abstractNumId w:val="19"/>
  </w:num>
  <w:num w:numId="15">
    <w:abstractNumId w:val="6"/>
  </w:num>
  <w:num w:numId="16">
    <w:abstractNumId w:val="36"/>
  </w:num>
  <w:num w:numId="17">
    <w:abstractNumId w:val="29"/>
  </w:num>
  <w:num w:numId="18">
    <w:abstractNumId w:val="17"/>
  </w:num>
  <w:num w:numId="19">
    <w:abstractNumId w:val="4"/>
  </w:num>
  <w:num w:numId="20">
    <w:abstractNumId w:val="34"/>
  </w:num>
  <w:num w:numId="21">
    <w:abstractNumId w:val="0"/>
  </w:num>
  <w:num w:numId="22">
    <w:abstractNumId w:val="32"/>
  </w:num>
  <w:num w:numId="23">
    <w:abstractNumId w:val="3"/>
  </w:num>
  <w:num w:numId="24">
    <w:abstractNumId w:val="26"/>
  </w:num>
  <w:num w:numId="25">
    <w:abstractNumId w:val="16"/>
  </w:num>
  <w:num w:numId="26">
    <w:abstractNumId w:val="9"/>
  </w:num>
  <w:num w:numId="27">
    <w:abstractNumId w:val="23"/>
  </w:num>
  <w:num w:numId="28">
    <w:abstractNumId w:val="10"/>
  </w:num>
  <w:num w:numId="29">
    <w:abstractNumId w:val="15"/>
  </w:num>
  <w:num w:numId="30">
    <w:abstractNumId w:val="25"/>
  </w:num>
  <w:num w:numId="31">
    <w:abstractNumId w:val="7"/>
  </w:num>
  <w:num w:numId="32">
    <w:abstractNumId w:val="28"/>
  </w:num>
  <w:num w:numId="33">
    <w:abstractNumId w:val="18"/>
  </w:num>
  <w:num w:numId="34">
    <w:abstractNumId w:val="12"/>
  </w:num>
  <w:num w:numId="35">
    <w:abstractNumId w:val="20"/>
  </w:num>
  <w:num w:numId="36">
    <w:abstractNumId w:val="27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EF0"/>
    <w:rsid w:val="00180EF0"/>
    <w:rsid w:val="002C5B73"/>
    <w:rsid w:val="009F0327"/>
    <w:rsid w:val="00B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E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35174</Words>
  <Characters>200493</Characters>
  <Application>Microsoft Office Word</Application>
  <DocSecurity>0</DocSecurity>
  <Lines>1670</Lines>
  <Paragraphs>470</Paragraphs>
  <ScaleCrop>false</ScaleCrop>
  <Company/>
  <LinksUpToDate>false</LinksUpToDate>
  <CharactersWithSpaces>235197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2023-11-01T13:13:00Z</dcterms:created>
  <dcterms:modified xsi:type="dcterms:W3CDTF">2023-11-01T13:13:00Z</dcterms:modified>
</cp:coreProperties>
</file>