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3B" w:rsidRPr="00203B3B" w:rsidRDefault="00203B3B" w:rsidP="00203B3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352713"/>
      <w:r w:rsidRPr="00203B3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203B3B" w:rsidRPr="00203B3B" w:rsidRDefault="00203B3B" w:rsidP="00203B3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03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203B3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Министерство образования Оренбургской области</w:t>
      </w:r>
      <w:r w:rsidRPr="00203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203B3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‌</w:t>
      </w:r>
      <w:r w:rsidRPr="00203B3B">
        <w:rPr>
          <w:rFonts w:ascii="Times New Roman" w:eastAsia="Times New Roman" w:hAnsi="Times New Roman" w:cs="Times New Roman"/>
          <w:b/>
          <w:bCs/>
          <w:color w:val="333333"/>
          <w:sz w:val="16"/>
          <w:lang w:val="ru-RU" w:eastAsia="ru-RU"/>
        </w:rPr>
        <w:t> </w:t>
      </w:r>
    </w:p>
    <w:p w:rsidR="00203B3B" w:rsidRPr="00203B3B" w:rsidRDefault="00203B3B" w:rsidP="00203B3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03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203B3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Муниципальное образование "Новосергиевский район Оренбургской области"</w:t>
      </w:r>
      <w:r w:rsidRPr="00203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203B3B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203B3B" w:rsidRPr="00203B3B" w:rsidRDefault="00203B3B" w:rsidP="00203B3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03B3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МОБУ "Кувайская СОШ"</w:t>
      </w:r>
    </w:p>
    <w:p w:rsidR="00203B3B" w:rsidRDefault="00203B3B" w:rsidP="00203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sectPr w:rsidR="00203B3B">
          <w:pgSz w:w="11906" w:h="16383"/>
          <w:pgMar w:top="1134" w:right="850" w:bottom="1134" w:left="1701" w:header="720" w:footer="720" w:gutter="0"/>
          <w:cols w:space="720"/>
        </w:sectPr>
      </w:pPr>
    </w:p>
    <w:p w:rsidR="00203B3B" w:rsidRPr="00203B3B" w:rsidRDefault="00203B3B" w:rsidP="00203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203B3B" w:rsidRPr="00F962EB" w:rsidRDefault="00203B3B" w:rsidP="0020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62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РАССМОТРЕНО</w:t>
      </w:r>
    </w:p>
    <w:p w:rsidR="00203B3B" w:rsidRPr="00F962EB" w:rsidRDefault="00203B3B" w:rsidP="0020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62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 учителей филологии</w:t>
      </w:r>
    </w:p>
    <w:p w:rsidR="00203B3B" w:rsidRPr="00F962EB" w:rsidRDefault="00203B3B" w:rsidP="00203B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3B3B" w:rsidRPr="00F962EB" w:rsidRDefault="00203B3B" w:rsidP="0020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62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Саргужина С.Т.</w:t>
      </w:r>
    </w:p>
    <w:p w:rsidR="00203B3B" w:rsidRPr="00F962EB" w:rsidRDefault="00203B3B" w:rsidP="0020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62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№1</w:t>
      </w:r>
      <w:r w:rsidRPr="00F962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от «29» августа 2023 г.</w:t>
      </w:r>
    </w:p>
    <w:p w:rsidR="00203B3B" w:rsidRPr="00F962EB" w:rsidRDefault="00203B3B" w:rsidP="0020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62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‌</w:t>
      </w:r>
    </w:p>
    <w:p w:rsidR="00203B3B" w:rsidRPr="00F962EB" w:rsidRDefault="00203B3B" w:rsidP="0020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3B3B" w:rsidRPr="00F962EB" w:rsidRDefault="00203B3B" w:rsidP="0020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3B3B" w:rsidRPr="00F962EB" w:rsidRDefault="00203B3B" w:rsidP="0020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62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УТВЕРЖДЕНО</w:t>
      </w:r>
    </w:p>
    <w:p w:rsidR="00203B3B" w:rsidRPr="00F962EB" w:rsidRDefault="00203B3B" w:rsidP="0020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62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 школы</w:t>
      </w:r>
    </w:p>
    <w:p w:rsidR="00203B3B" w:rsidRPr="00F962EB" w:rsidRDefault="00203B3B" w:rsidP="00203B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3B3B" w:rsidRPr="00F962EB" w:rsidRDefault="00203B3B" w:rsidP="00203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62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Урбисинова С.А.</w:t>
      </w:r>
    </w:p>
    <w:p w:rsidR="00203B3B" w:rsidRPr="00F962EB" w:rsidRDefault="00203B3B" w:rsidP="0020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62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 №92</w:t>
      </w:r>
      <w:r w:rsidRPr="00F962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от «30» августа 2023 г.</w:t>
      </w:r>
    </w:p>
    <w:p w:rsidR="00203B3B" w:rsidRPr="00F962EB" w:rsidRDefault="00203B3B" w:rsidP="0020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62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Редактировать</w:t>
      </w:r>
    </w:p>
    <w:p w:rsidR="00203B3B" w:rsidRDefault="00203B3B" w:rsidP="00203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sectPr w:rsidR="00203B3B" w:rsidSect="00203B3B">
          <w:type w:val="continuous"/>
          <w:pgSz w:w="11906" w:h="16383"/>
          <w:pgMar w:top="1134" w:right="850" w:bottom="1134" w:left="1701" w:header="720" w:footer="720" w:gutter="0"/>
          <w:cols w:num="2" w:space="720"/>
        </w:sectPr>
      </w:pPr>
    </w:p>
    <w:p w:rsidR="00203B3B" w:rsidRPr="00203B3B" w:rsidRDefault="00203B3B" w:rsidP="00203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203B3B" w:rsidRPr="00203B3B" w:rsidRDefault="00203B3B" w:rsidP="00203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203B3B" w:rsidRPr="00203B3B" w:rsidRDefault="00203B3B" w:rsidP="00203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203B3B" w:rsidRPr="00203B3B" w:rsidRDefault="00203B3B" w:rsidP="00203B3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03B3B">
        <w:rPr>
          <w:rFonts w:ascii="Times New Roman" w:eastAsia="Times New Roman" w:hAnsi="Times New Roman" w:cs="Times New Roman"/>
          <w:b/>
          <w:bCs/>
          <w:color w:val="000000"/>
          <w:sz w:val="32"/>
          <w:lang w:val="ru-RU" w:eastAsia="ru-RU"/>
        </w:rPr>
        <w:t>РАБОЧАЯ ПРОГРАММА</w:t>
      </w:r>
    </w:p>
    <w:p w:rsidR="00203B3B" w:rsidRPr="00203B3B" w:rsidRDefault="00203B3B" w:rsidP="00203B3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03B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(ID 3034038)</w:t>
      </w:r>
    </w:p>
    <w:p w:rsidR="00203B3B" w:rsidRPr="00203B3B" w:rsidRDefault="00203B3B" w:rsidP="00203B3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03B3B"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/>
        </w:rPr>
        <w:t>учебного предмета «Русский язык. Базовый уровень»</w:t>
      </w:r>
    </w:p>
    <w:p w:rsidR="00203B3B" w:rsidRPr="00203B3B" w:rsidRDefault="00203B3B" w:rsidP="00203B3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03B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обучающихся 5-9 классов</w:t>
      </w:r>
    </w:p>
    <w:p w:rsidR="00203B3B" w:rsidRPr="00203B3B" w:rsidRDefault="00203B3B" w:rsidP="00203B3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03B3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203B3B" w:rsidRPr="00203B3B" w:rsidRDefault="00203B3B" w:rsidP="00203B3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203B3B" w:rsidRPr="00203B3B" w:rsidRDefault="00203B3B" w:rsidP="00203B3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203B3B" w:rsidRPr="00203B3B" w:rsidRDefault="00203B3B" w:rsidP="00203B3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03B3B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  <w:r w:rsidRPr="00203B3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с</w:t>
      </w:r>
      <w:proofErr w:type="gramStart"/>
      <w:r w:rsidRPr="00203B3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.К</w:t>
      </w:r>
      <w:proofErr w:type="gramEnd"/>
      <w:r w:rsidRPr="00203B3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увай‌ 2023‌</w:t>
      </w:r>
    </w:p>
    <w:p w:rsidR="00190908" w:rsidRDefault="00190908">
      <w:pPr>
        <w:spacing w:after="0" w:line="264" w:lineRule="auto"/>
        <w:ind w:left="120"/>
        <w:jc w:val="both"/>
        <w:rPr>
          <w:lang w:val="ru-RU"/>
        </w:rPr>
      </w:pPr>
    </w:p>
    <w:p w:rsidR="00203B3B" w:rsidRDefault="00203B3B">
      <w:pPr>
        <w:spacing w:after="0" w:line="264" w:lineRule="auto"/>
        <w:ind w:left="120"/>
        <w:jc w:val="both"/>
        <w:rPr>
          <w:lang w:val="ru-RU"/>
        </w:rPr>
      </w:pPr>
    </w:p>
    <w:p w:rsidR="00203B3B" w:rsidRDefault="00203B3B">
      <w:pPr>
        <w:spacing w:after="0" w:line="264" w:lineRule="auto"/>
        <w:ind w:left="120"/>
        <w:jc w:val="both"/>
        <w:rPr>
          <w:lang w:val="ru-RU"/>
        </w:rPr>
      </w:pPr>
    </w:p>
    <w:p w:rsidR="00203B3B" w:rsidRDefault="00203B3B">
      <w:pPr>
        <w:spacing w:after="0" w:line="264" w:lineRule="auto"/>
        <w:ind w:left="120"/>
        <w:jc w:val="both"/>
        <w:rPr>
          <w:lang w:val="ru-RU"/>
        </w:rPr>
      </w:pPr>
    </w:p>
    <w:p w:rsidR="00190908" w:rsidRDefault="00190908" w:rsidP="00203B3B">
      <w:pPr>
        <w:spacing w:after="0" w:line="264" w:lineRule="auto"/>
        <w:jc w:val="both"/>
        <w:rPr>
          <w:lang w:val="ru-RU"/>
        </w:rPr>
      </w:pPr>
    </w:p>
    <w:p w:rsidR="00190908" w:rsidRDefault="00190908">
      <w:pPr>
        <w:spacing w:after="0" w:line="264" w:lineRule="auto"/>
        <w:ind w:left="120"/>
        <w:jc w:val="both"/>
        <w:rPr>
          <w:lang w:val="ru-RU"/>
        </w:rPr>
      </w:pPr>
    </w:p>
    <w:p w:rsidR="00190908" w:rsidRDefault="00190908">
      <w:pPr>
        <w:spacing w:after="0" w:line="264" w:lineRule="auto"/>
        <w:ind w:left="120"/>
        <w:jc w:val="both"/>
        <w:rPr>
          <w:lang w:val="ru-RU"/>
        </w:rPr>
      </w:pPr>
    </w:p>
    <w:p w:rsidR="00190908" w:rsidRDefault="00190908">
      <w:pPr>
        <w:spacing w:after="0" w:line="264" w:lineRule="auto"/>
        <w:ind w:left="120"/>
        <w:jc w:val="both"/>
        <w:rPr>
          <w:lang w:val="ru-RU"/>
        </w:rPr>
      </w:pPr>
    </w:p>
    <w:p w:rsidR="00203B3B" w:rsidRDefault="00203B3B">
      <w:pPr>
        <w:spacing w:after="0" w:line="264" w:lineRule="auto"/>
        <w:ind w:left="120"/>
        <w:jc w:val="both"/>
        <w:rPr>
          <w:lang w:val="ru-RU"/>
        </w:rPr>
      </w:pPr>
    </w:p>
    <w:p w:rsidR="00203B3B" w:rsidRDefault="00203B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26D9" w:rsidRPr="00190908" w:rsidRDefault="00203B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</w:t>
      </w:r>
      <w:proofErr w:type="gramStart"/>
      <w:r w:rsidR="004B072A" w:rsidRPr="00190908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4B072A" w:rsidRPr="00190908">
        <w:rPr>
          <w:rFonts w:ascii="Times New Roman" w:hAnsi="Times New Roman"/>
          <w:color w:val="000000"/>
          <w:sz w:val="28"/>
          <w:lang w:val="ru-RU"/>
        </w:rPr>
        <w:t>​</w:t>
      </w:r>
      <w:r w:rsidR="004B072A" w:rsidRPr="00190908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="004B072A"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203B3B" w:rsidRDefault="00203B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​​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</w:t>
      </w: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её самореализации в различных жизненно важных для человека областях.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2C26D9" w:rsidRPr="00190908" w:rsidRDefault="002C26D9">
      <w:pPr>
        <w:rPr>
          <w:lang w:val="ru-RU"/>
        </w:rPr>
        <w:sectPr w:rsidR="002C26D9" w:rsidRPr="00190908" w:rsidSect="00203B3B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  <w:bookmarkStart w:id="1" w:name="block-352714"/>
      <w:bookmarkEnd w:id="0"/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9090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203B3B" w:rsidRDefault="004B072A">
      <w:pPr>
        <w:spacing w:after="0" w:line="264" w:lineRule="auto"/>
        <w:ind w:left="120"/>
        <w:jc w:val="both"/>
        <w:rPr>
          <w:lang w:val="ru-RU"/>
        </w:rPr>
      </w:pPr>
      <w:r w:rsidRPr="00203B3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26D9" w:rsidRPr="00203B3B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203B3B" w:rsidRDefault="004B072A">
      <w:pPr>
        <w:spacing w:after="0" w:line="264" w:lineRule="auto"/>
        <w:ind w:left="120"/>
        <w:jc w:val="both"/>
        <w:rPr>
          <w:lang w:val="ru-RU"/>
        </w:rPr>
      </w:pPr>
      <w:r w:rsidRPr="00203B3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C26D9" w:rsidRPr="00E86C3A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E86C3A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908">
        <w:rPr>
          <w:rFonts w:ascii="Times New Roman" w:hAnsi="Times New Roman"/>
          <w:color w:val="000000"/>
          <w:sz w:val="28"/>
          <w:lang w:val="ru-RU"/>
        </w:rPr>
        <w:t>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C26D9" w:rsidRPr="00203B3B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203B3B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203B3B" w:rsidRDefault="004B072A">
      <w:pPr>
        <w:spacing w:after="0" w:line="264" w:lineRule="auto"/>
        <w:ind w:left="120"/>
        <w:jc w:val="both"/>
        <w:rPr>
          <w:lang w:val="ru-RU"/>
        </w:rPr>
      </w:pPr>
      <w:r w:rsidRPr="00203B3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90908">
        <w:rPr>
          <w:rFonts w:ascii="Times New Roman" w:hAnsi="Times New Roman"/>
          <w:color w:val="000000"/>
          <w:sz w:val="28"/>
          <w:lang w:val="ru-RU"/>
        </w:rPr>
        <w:t>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203B3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90908">
        <w:rPr>
          <w:rFonts w:ascii="Times New Roman" w:hAnsi="Times New Roman"/>
          <w:color w:val="000000"/>
          <w:sz w:val="28"/>
          <w:lang w:val="ru-RU"/>
        </w:rPr>
        <w:t>;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90908">
        <w:rPr>
          <w:rFonts w:ascii="Times New Roman" w:hAnsi="Times New Roman"/>
          <w:color w:val="000000"/>
          <w:sz w:val="28"/>
          <w:lang w:val="ru-RU"/>
        </w:rPr>
        <w:t>(-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9090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190908">
        <w:rPr>
          <w:rFonts w:ascii="Times New Roman" w:hAnsi="Times New Roman"/>
          <w:color w:val="000000"/>
          <w:sz w:val="28"/>
          <w:lang w:val="ru-RU"/>
        </w:rPr>
        <w:t>- –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90908">
        <w:rPr>
          <w:rFonts w:ascii="Times New Roman" w:hAnsi="Times New Roman"/>
          <w:color w:val="000000"/>
          <w:sz w:val="28"/>
          <w:lang w:val="ru-RU"/>
        </w:rPr>
        <w:t>-;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90908">
        <w:rPr>
          <w:rFonts w:ascii="Times New Roman" w:hAnsi="Times New Roman"/>
          <w:color w:val="000000"/>
          <w:sz w:val="28"/>
          <w:lang w:val="ru-RU"/>
        </w:rPr>
        <w:t>- –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90908">
        <w:rPr>
          <w:rFonts w:ascii="Times New Roman" w:hAnsi="Times New Roman"/>
          <w:color w:val="000000"/>
          <w:sz w:val="28"/>
          <w:lang w:val="ru-RU"/>
        </w:rPr>
        <w:t>- –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90908">
        <w:rPr>
          <w:rFonts w:ascii="Times New Roman" w:hAnsi="Times New Roman"/>
          <w:color w:val="000000"/>
          <w:sz w:val="28"/>
          <w:lang w:val="ru-RU"/>
        </w:rPr>
        <w:t>-;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90908">
        <w:rPr>
          <w:rFonts w:ascii="Times New Roman" w:hAnsi="Times New Roman"/>
          <w:color w:val="000000"/>
          <w:sz w:val="28"/>
          <w:lang w:val="ru-RU"/>
        </w:rPr>
        <w:t>- –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90908">
        <w:rPr>
          <w:rFonts w:ascii="Times New Roman" w:hAnsi="Times New Roman"/>
          <w:color w:val="000000"/>
          <w:sz w:val="28"/>
          <w:lang w:val="ru-RU"/>
        </w:rPr>
        <w:t>-,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90908">
        <w:rPr>
          <w:rFonts w:ascii="Times New Roman" w:hAnsi="Times New Roman"/>
          <w:color w:val="000000"/>
          <w:sz w:val="28"/>
          <w:lang w:val="ru-RU"/>
        </w:rPr>
        <w:t>- –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90908">
        <w:rPr>
          <w:rFonts w:ascii="Times New Roman" w:hAnsi="Times New Roman"/>
          <w:color w:val="000000"/>
          <w:sz w:val="28"/>
          <w:lang w:val="ru-RU"/>
        </w:rPr>
        <w:t>-;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90908">
        <w:rPr>
          <w:rFonts w:ascii="Times New Roman" w:hAnsi="Times New Roman"/>
          <w:color w:val="000000"/>
          <w:sz w:val="28"/>
          <w:lang w:val="ru-RU"/>
        </w:rPr>
        <w:t>–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90908">
        <w:rPr>
          <w:rFonts w:ascii="Times New Roman" w:hAnsi="Times New Roman"/>
          <w:color w:val="000000"/>
          <w:sz w:val="28"/>
          <w:lang w:val="ru-RU"/>
        </w:rPr>
        <w:t>–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9090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190908">
        <w:rPr>
          <w:rFonts w:ascii="Times New Roman" w:hAnsi="Times New Roman"/>
          <w:color w:val="000000"/>
          <w:sz w:val="28"/>
          <w:lang w:val="ru-RU"/>
        </w:rPr>
        <w:t>- –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90908">
        <w:rPr>
          <w:rFonts w:ascii="Times New Roman" w:hAnsi="Times New Roman"/>
          <w:color w:val="000000"/>
          <w:sz w:val="28"/>
          <w:lang w:val="ru-RU"/>
        </w:rPr>
        <w:t>-,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90908">
        <w:rPr>
          <w:rFonts w:ascii="Times New Roman" w:hAnsi="Times New Roman"/>
          <w:color w:val="000000"/>
          <w:sz w:val="28"/>
          <w:lang w:val="ru-RU"/>
        </w:rPr>
        <w:t>- –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90908">
        <w:rPr>
          <w:rFonts w:ascii="Times New Roman" w:hAnsi="Times New Roman"/>
          <w:color w:val="000000"/>
          <w:sz w:val="28"/>
          <w:lang w:val="ru-RU"/>
        </w:rPr>
        <w:t>-,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90908">
        <w:rPr>
          <w:rFonts w:ascii="Times New Roman" w:hAnsi="Times New Roman"/>
          <w:color w:val="000000"/>
          <w:sz w:val="28"/>
          <w:lang w:val="ru-RU"/>
        </w:rPr>
        <w:t>- –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90908">
        <w:rPr>
          <w:rFonts w:ascii="Times New Roman" w:hAnsi="Times New Roman"/>
          <w:color w:val="000000"/>
          <w:sz w:val="28"/>
          <w:lang w:val="ru-RU"/>
        </w:rPr>
        <w:t>-,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90908">
        <w:rPr>
          <w:rFonts w:ascii="Times New Roman" w:hAnsi="Times New Roman"/>
          <w:color w:val="000000"/>
          <w:sz w:val="28"/>
          <w:lang w:val="ru-RU"/>
        </w:rPr>
        <w:t>- –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90908">
        <w:rPr>
          <w:rFonts w:ascii="Times New Roman" w:hAnsi="Times New Roman"/>
          <w:color w:val="000000"/>
          <w:sz w:val="28"/>
          <w:lang w:val="ru-RU"/>
        </w:rPr>
        <w:t>-,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90908">
        <w:rPr>
          <w:rFonts w:ascii="Times New Roman" w:hAnsi="Times New Roman"/>
          <w:color w:val="000000"/>
          <w:sz w:val="28"/>
          <w:lang w:val="ru-RU"/>
        </w:rPr>
        <w:t>- –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90908">
        <w:rPr>
          <w:rFonts w:ascii="Times New Roman" w:hAnsi="Times New Roman"/>
          <w:color w:val="000000"/>
          <w:sz w:val="28"/>
          <w:lang w:val="ru-RU"/>
        </w:rPr>
        <w:t>-,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90908">
        <w:rPr>
          <w:rFonts w:ascii="Times New Roman" w:hAnsi="Times New Roman"/>
          <w:color w:val="000000"/>
          <w:sz w:val="28"/>
          <w:lang w:val="ru-RU"/>
        </w:rPr>
        <w:t>- –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90908">
        <w:rPr>
          <w:rFonts w:ascii="Times New Roman" w:hAnsi="Times New Roman"/>
          <w:color w:val="000000"/>
          <w:sz w:val="28"/>
          <w:lang w:val="ru-RU"/>
        </w:rPr>
        <w:t>-,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90908">
        <w:rPr>
          <w:rFonts w:ascii="Times New Roman" w:hAnsi="Times New Roman"/>
          <w:color w:val="000000"/>
          <w:sz w:val="28"/>
          <w:lang w:val="ru-RU"/>
        </w:rPr>
        <w:t>- –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90908">
        <w:rPr>
          <w:rFonts w:ascii="Times New Roman" w:hAnsi="Times New Roman"/>
          <w:color w:val="000000"/>
          <w:sz w:val="28"/>
          <w:lang w:val="ru-RU"/>
        </w:rPr>
        <w:t>-,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90908">
        <w:rPr>
          <w:rFonts w:ascii="Times New Roman" w:hAnsi="Times New Roman"/>
          <w:color w:val="000000"/>
          <w:sz w:val="28"/>
          <w:lang w:val="ru-RU"/>
        </w:rPr>
        <w:t>- –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90908">
        <w:rPr>
          <w:rFonts w:ascii="Times New Roman" w:hAnsi="Times New Roman"/>
          <w:color w:val="000000"/>
          <w:sz w:val="28"/>
          <w:lang w:val="ru-RU"/>
        </w:rPr>
        <w:t>-.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90908">
        <w:rPr>
          <w:rFonts w:ascii="Times New Roman" w:hAnsi="Times New Roman"/>
          <w:color w:val="000000"/>
          <w:sz w:val="28"/>
          <w:lang w:val="ru-RU"/>
        </w:rPr>
        <w:t>- –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90908">
        <w:rPr>
          <w:rFonts w:ascii="Times New Roman" w:hAnsi="Times New Roman"/>
          <w:color w:val="000000"/>
          <w:sz w:val="28"/>
          <w:lang w:val="ru-RU"/>
        </w:rPr>
        <w:t>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90908">
        <w:rPr>
          <w:rFonts w:ascii="Times New Roman" w:hAnsi="Times New Roman"/>
          <w:color w:val="000000"/>
          <w:sz w:val="28"/>
          <w:lang w:val="ru-RU"/>
        </w:rPr>
        <w:t>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203B3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908">
        <w:rPr>
          <w:rFonts w:ascii="Times New Roman" w:hAnsi="Times New Roman"/>
          <w:color w:val="000000"/>
          <w:sz w:val="28"/>
          <w:lang w:val="ru-RU"/>
        </w:rPr>
        <w:t>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203B3B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190908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203B3B" w:rsidRDefault="004B072A">
      <w:pPr>
        <w:spacing w:after="0" w:line="264" w:lineRule="auto"/>
        <w:ind w:left="120"/>
        <w:jc w:val="both"/>
        <w:rPr>
          <w:lang w:val="ru-RU"/>
        </w:rPr>
      </w:pPr>
      <w:r w:rsidRPr="00203B3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203B3B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190908">
        <w:rPr>
          <w:rFonts w:ascii="Times New Roman" w:hAnsi="Times New Roman"/>
          <w:color w:val="000000"/>
          <w:sz w:val="28"/>
          <w:lang w:val="ru-RU"/>
        </w:rPr>
        <w:t>- –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90908">
        <w:rPr>
          <w:rFonts w:ascii="Times New Roman" w:hAnsi="Times New Roman"/>
          <w:color w:val="000000"/>
          <w:sz w:val="28"/>
          <w:lang w:val="ru-RU"/>
        </w:rPr>
        <w:t>-.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203B3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19090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- и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9090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9090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C26D9" w:rsidRPr="00203B3B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203B3B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2C26D9" w:rsidRPr="00203B3B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203B3B" w:rsidRDefault="004B072A">
      <w:pPr>
        <w:spacing w:after="0" w:line="264" w:lineRule="auto"/>
        <w:ind w:left="120"/>
        <w:jc w:val="both"/>
        <w:rPr>
          <w:lang w:val="ru-RU"/>
        </w:rPr>
      </w:pPr>
      <w:r w:rsidRPr="00203B3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26D9" w:rsidRPr="00203B3B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203B3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9090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90908">
        <w:rPr>
          <w:rFonts w:ascii="Times New Roman" w:hAnsi="Times New Roman"/>
          <w:color w:val="000000"/>
          <w:sz w:val="28"/>
          <w:lang w:val="ru-RU"/>
        </w:rPr>
        <w:t>(-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90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90908">
        <w:rPr>
          <w:rFonts w:ascii="Times New Roman" w:hAnsi="Times New Roman"/>
          <w:color w:val="000000"/>
          <w:sz w:val="28"/>
          <w:lang w:val="ru-RU"/>
        </w:rPr>
        <w:t>,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90908">
        <w:rPr>
          <w:rFonts w:ascii="Times New Roman" w:hAnsi="Times New Roman"/>
          <w:color w:val="000000"/>
          <w:sz w:val="28"/>
          <w:lang w:val="ru-RU"/>
        </w:rPr>
        <w:t>,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90908">
        <w:rPr>
          <w:rFonts w:ascii="Times New Roman" w:hAnsi="Times New Roman"/>
          <w:color w:val="000000"/>
          <w:sz w:val="28"/>
          <w:lang w:val="ru-RU"/>
        </w:rPr>
        <w:t>,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90908">
        <w:rPr>
          <w:rFonts w:ascii="Times New Roman" w:hAnsi="Times New Roman"/>
          <w:color w:val="000000"/>
          <w:sz w:val="28"/>
          <w:lang w:val="ru-RU"/>
        </w:rPr>
        <w:t>,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90908">
        <w:rPr>
          <w:rFonts w:ascii="Times New Roman" w:hAnsi="Times New Roman"/>
          <w:color w:val="000000"/>
          <w:sz w:val="28"/>
          <w:lang w:val="ru-RU"/>
        </w:rPr>
        <w:t>,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90908">
        <w:rPr>
          <w:rFonts w:ascii="Times New Roman" w:hAnsi="Times New Roman"/>
          <w:color w:val="000000"/>
          <w:sz w:val="28"/>
          <w:lang w:val="ru-RU"/>
        </w:rPr>
        <w:t>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90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90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908">
        <w:rPr>
          <w:rFonts w:ascii="Times New Roman" w:hAnsi="Times New Roman"/>
          <w:color w:val="000000"/>
          <w:sz w:val="28"/>
          <w:lang w:val="ru-RU"/>
        </w:rPr>
        <w:t>,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90908">
        <w:rPr>
          <w:rFonts w:ascii="Times New Roman" w:hAnsi="Times New Roman"/>
          <w:color w:val="000000"/>
          <w:sz w:val="28"/>
          <w:lang w:val="ru-RU"/>
        </w:rPr>
        <w:t>,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90908">
        <w:rPr>
          <w:rFonts w:ascii="Times New Roman" w:hAnsi="Times New Roman"/>
          <w:color w:val="000000"/>
          <w:sz w:val="28"/>
          <w:lang w:val="ru-RU"/>
        </w:rPr>
        <w:t>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C26D9" w:rsidRPr="00190908" w:rsidRDefault="002C26D9">
      <w:pPr>
        <w:spacing w:after="0"/>
        <w:ind w:left="120"/>
        <w:rPr>
          <w:lang w:val="ru-RU"/>
        </w:rPr>
      </w:pPr>
    </w:p>
    <w:p w:rsidR="002C26D9" w:rsidRPr="00190908" w:rsidRDefault="004B072A">
      <w:pPr>
        <w:spacing w:after="0"/>
        <w:ind w:left="120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26D9" w:rsidRPr="00190908" w:rsidRDefault="002C26D9">
      <w:pPr>
        <w:spacing w:after="0"/>
        <w:ind w:left="120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C26D9" w:rsidRPr="00203B3B" w:rsidRDefault="004B072A">
      <w:pPr>
        <w:spacing w:after="0" w:line="264" w:lineRule="auto"/>
        <w:ind w:firstLine="600"/>
        <w:jc w:val="both"/>
        <w:rPr>
          <w:lang w:val="ru-RU"/>
        </w:rPr>
      </w:pPr>
      <w:r w:rsidRPr="00203B3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C26D9" w:rsidRPr="00203B3B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90908">
        <w:rPr>
          <w:rFonts w:ascii="Times New Roman" w:hAnsi="Times New Roman"/>
          <w:color w:val="000000"/>
          <w:sz w:val="28"/>
          <w:lang w:val="ru-RU"/>
        </w:rPr>
        <w:t>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9090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C26D9" w:rsidRPr="00203B3B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203B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3B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B3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03B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B3B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203B3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3B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B3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03B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3B3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3B3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3B3B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908">
        <w:rPr>
          <w:rFonts w:ascii="Times New Roman" w:hAnsi="Times New Roman"/>
          <w:color w:val="000000"/>
          <w:sz w:val="28"/>
          <w:lang w:val="ru-RU"/>
        </w:rPr>
        <w:t>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203B3B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190908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C26D9" w:rsidRPr="00190908" w:rsidRDefault="004B072A">
      <w:pPr>
        <w:spacing w:after="0"/>
        <w:ind w:left="120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26D9" w:rsidRPr="00190908" w:rsidRDefault="002C26D9">
      <w:pPr>
        <w:spacing w:after="0"/>
        <w:ind w:left="120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203B3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9090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​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2C26D9">
      <w:pPr>
        <w:rPr>
          <w:lang w:val="ru-RU"/>
        </w:rPr>
        <w:sectPr w:rsidR="002C26D9" w:rsidRPr="00190908">
          <w:pgSz w:w="11906" w:h="16383"/>
          <w:pgMar w:top="1134" w:right="850" w:bottom="1134" w:left="1701" w:header="720" w:footer="720" w:gutter="0"/>
          <w:cols w:space="720"/>
        </w:sectPr>
      </w:pP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  <w:bookmarkStart w:id="2" w:name="block-352709"/>
      <w:bookmarkEnd w:id="1"/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​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/>
        <w:ind w:left="120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26D9" w:rsidRPr="00190908" w:rsidRDefault="002C26D9">
      <w:pPr>
        <w:spacing w:after="0"/>
        <w:ind w:left="120"/>
        <w:rPr>
          <w:lang w:val="ru-RU"/>
        </w:rPr>
      </w:pP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90908">
        <w:rPr>
          <w:rFonts w:ascii="Times New Roman" w:hAnsi="Times New Roman"/>
          <w:color w:val="000000"/>
          <w:sz w:val="28"/>
          <w:lang w:val="ru-RU"/>
        </w:rPr>
        <w:t>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90908">
        <w:rPr>
          <w:rFonts w:ascii="Times New Roman" w:hAnsi="Times New Roman"/>
          <w:color w:val="000000"/>
          <w:sz w:val="28"/>
          <w:lang w:val="ru-RU"/>
        </w:rPr>
        <w:t>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90908">
        <w:rPr>
          <w:rFonts w:ascii="Times New Roman" w:hAnsi="Times New Roman"/>
          <w:color w:val="000000"/>
          <w:sz w:val="28"/>
          <w:lang w:val="ru-RU"/>
        </w:rPr>
        <w:t>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90908">
        <w:rPr>
          <w:rFonts w:ascii="Times New Roman" w:hAnsi="Times New Roman"/>
          <w:color w:val="000000"/>
          <w:sz w:val="28"/>
          <w:lang w:val="ru-RU"/>
        </w:rPr>
        <w:t>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90908">
        <w:rPr>
          <w:rFonts w:ascii="Times New Roman" w:hAnsi="Times New Roman"/>
          <w:color w:val="000000"/>
          <w:sz w:val="28"/>
          <w:lang w:val="ru-RU"/>
        </w:rPr>
        <w:t>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90908">
        <w:rPr>
          <w:rFonts w:ascii="Times New Roman" w:hAnsi="Times New Roman"/>
          <w:color w:val="000000"/>
          <w:sz w:val="28"/>
          <w:lang w:val="ru-RU"/>
        </w:rPr>
        <w:t>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9090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90908">
        <w:rPr>
          <w:rFonts w:ascii="Times New Roman" w:hAnsi="Times New Roman"/>
          <w:color w:val="000000"/>
          <w:sz w:val="28"/>
          <w:lang w:val="ru-RU"/>
        </w:rPr>
        <w:t>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90908">
        <w:rPr>
          <w:rFonts w:ascii="Times New Roman" w:hAnsi="Times New Roman"/>
          <w:color w:val="000000"/>
          <w:sz w:val="28"/>
          <w:lang w:val="ru-RU"/>
        </w:rPr>
        <w:t>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90908">
        <w:rPr>
          <w:rFonts w:ascii="Times New Roman" w:hAnsi="Times New Roman"/>
          <w:color w:val="000000"/>
          <w:sz w:val="28"/>
          <w:lang w:val="ru-RU"/>
        </w:rPr>
        <w:t>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90908">
        <w:rPr>
          <w:rFonts w:ascii="Times New Roman" w:hAnsi="Times New Roman"/>
          <w:color w:val="000000"/>
          <w:sz w:val="28"/>
          <w:lang w:val="ru-RU"/>
        </w:rPr>
        <w:t>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90908">
        <w:rPr>
          <w:rFonts w:ascii="Times New Roman" w:hAnsi="Times New Roman"/>
          <w:color w:val="000000"/>
          <w:sz w:val="28"/>
          <w:lang w:val="ru-RU"/>
        </w:rPr>
        <w:t>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90908">
        <w:rPr>
          <w:rFonts w:ascii="Times New Roman" w:hAnsi="Times New Roman"/>
          <w:color w:val="000000"/>
          <w:sz w:val="28"/>
          <w:lang w:val="ru-RU"/>
        </w:rPr>
        <w:t>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90908">
        <w:rPr>
          <w:rFonts w:ascii="Times New Roman" w:hAnsi="Times New Roman"/>
          <w:color w:val="000000"/>
          <w:sz w:val="28"/>
          <w:lang w:val="ru-RU"/>
        </w:rPr>
        <w:t>: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/>
        <w:ind w:left="120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26D9" w:rsidRPr="00190908" w:rsidRDefault="002C26D9">
      <w:pPr>
        <w:spacing w:after="0"/>
        <w:ind w:left="120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90908">
        <w:rPr>
          <w:rFonts w:ascii="Times New Roman" w:hAnsi="Times New Roman"/>
          <w:color w:val="000000"/>
          <w:sz w:val="28"/>
          <w:lang w:val="ru-RU"/>
        </w:rPr>
        <w:t>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90908">
        <w:rPr>
          <w:rFonts w:ascii="Times New Roman" w:hAnsi="Times New Roman"/>
          <w:color w:val="000000"/>
          <w:sz w:val="28"/>
          <w:lang w:val="ru-RU"/>
        </w:rPr>
        <w:t>//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90908">
        <w:rPr>
          <w:rFonts w:ascii="Times New Roman" w:hAnsi="Times New Roman"/>
          <w:color w:val="000000"/>
          <w:sz w:val="28"/>
          <w:lang w:val="ru-RU"/>
        </w:rPr>
        <w:t>–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90908">
        <w:rPr>
          <w:rFonts w:ascii="Times New Roman" w:hAnsi="Times New Roman"/>
          <w:color w:val="000000"/>
          <w:sz w:val="28"/>
          <w:lang w:val="ru-RU"/>
        </w:rPr>
        <w:t>–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90908">
        <w:rPr>
          <w:rFonts w:ascii="Times New Roman" w:hAnsi="Times New Roman"/>
          <w:color w:val="000000"/>
          <w:sz w:val="28"/>
          <w:lang w:val="ru-RU"/>
        </w:rPr>
        <w:t>–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90908">
        <w:rPr>
          <w:rFonts w:ascii="Times New Roman" w:hAnsi="Times New Roman"/>
          <w:color w:val="000000"/>
          <w:sz w:val="28"/>
          <w:lang w:val="ru-RU"/>
        </w:rPr>
        <w:t>–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90908">
        <w:rPr>
          <w:rFonts w:ascii="Times New Roman" w:hAnsi="Times New Roman"/>
          <w:color w:val="000000"/>
          <w:sz w:val="28"/>
          <w:lang w:val="ru-RU"/>
        </w:rPr>
        <w:t>–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90908">
        <w:rPr>
          <w:rFonts w:ascii="Times New Roman" w:hAnsi="Times New Roman"/>
          <w:color w:val="000000"/>
          <w:sz w:val="28"/>
          <w:lang w:val="ru-RU"/>
        </w:rPr>
        <w:t>–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90908">
        <w:rPr>
          <w:rFonts w:ascii="Times New Roman" w:hAnsi="Times New Roman"/>
          <w:color w:val="000000"/>
          <w:sz w:val="28"/>
          <w:lang w:val="ru-RU"/>
        </w:rPr>
        <w:t>–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90908">
        <w:rPr>
          <w:rFonts w:ascii="Times New Roman" w:hAnsi="Times New Roman"/>
          <w:color w:val="000000"/>
          <w:sz w:val="28"/>
          <w:lang w:val="ru-RU"/>
        </w:rPr>
        <w:t>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90908">
        <w:rPr>
          <w:rFonts w:ascii="Times New Roman" w:hAnsi="Times New Roman"/>
          <w:color w:val="000000"/>
          <w:sz w:val="28"/>
          <w:lang w:val="ru-RU"/>
        </w:rPr>
        <w:t>–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90908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90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C26D9" w:rsidRPr="00190908" w:rsidRDefault="004B072A">
      <w:pPr>
        <w:spacing w:after="0"/>
        <w:ind w:left="120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26D9" w:rsidRPr="00190908" w:rsidRDefault="002C26D9">
      <w:pPr>
        <w:spacing w:after="0"/>
        <w:ind w:left="120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90908">
        <w:rPr>
          <w:rFonts w:ascii="Times New Roman" w:hAnsi="Times New Roman"/>
          <w:color w:val="000000"/>
          <w:sz w:val="28"/>
          <w:lang w:val="ru-RU"/>
        </w:rPr>
        <w:t>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9090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19090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90908">
        <w:rPr>
          <w:rFonts w:ascii="Times New Roman" w:hAnsi="Times New Roman"/>
          <w:color w:val="000000"/>
          <w:sz w:val="28"/>
          <w:lang w:val="ru-RU"/>
        </w:rPr>
        <w:t>и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9090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9090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908">
        <w:rPr>
          <w:rFonts w:ascii="Times New Roman" w:hAnsi="Times New Roman"/>
          <w:color w:val="000000"/>
          <w:sz w:val="28"/>
          <w:lang w:val="ru-RU"/>
        </w:rPr>
        <w:t>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C26D9" w:rsidRPr="00190908" w:rsidRDefault="004B072A">
      <w:pPr>
        <w:spacing w:after="0"/>
        <w:ind w:left="120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9090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9090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19090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90908">
        <w:rPr>
          <w:rFonts w:ascii="Times New Roman" w:hAnsi="Times New Roman"/>
          <w:color w:val="000000"/>
          <w:sz w:val="28"/>
          <w:lang w:val="ru-RU"/>
        </w:rPr>
        <w:t>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9090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C26D9" w:rsidRPr="00190908" w:rsidRDefault="002C26D9">
      <w:pPr>
        <w:spacing w:after="0"/>
        <w:ind w:left="120"/>
        <w:rPr>
          <w:lang w:val="ru-RU"/>
        </w:rPr>
      </w:pPr>
    </w:p>
    <w:p w:rsidR="002C26D9" w:rsidRPr="00190908" w:rsidRDefault="004B072A">
      <w:pPr>
        <w:spacing w:after="0"/>
        <w:ind w:left="120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26D9" w:rsidRPr="00190908" w:rsidRDefault="002C26D9">
      <w:pPr>
        <w:spacing w:after="0"/>
        <w:ind w:left="120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19090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19090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>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C26D9" w:rsidRPr="00190908" w:rsidRDefault="002C26D9">
      <w:pPr>
        <w:spacing w:after="0" w:line="264" w:lineRule="auto"/>
        <w:ind w:left="120"/>
        <w:jc w:val="both"/>
        <w:rPr>
          <w:lang w:val="ru-RU"/>
        </w:rPr>
      </w:pPr>
    </w:p>
    <w:p w:rsidR="002C26D9" w:rsidRPr="00190908" w:rsidRDefault="004B072A">
      <w:pPr>
        <w:spacing w:after="0" w:line="264" w:lineRule="auto"/>
        <w:ind w:left="120"/>
        <w:jc w:val="both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C26D9" w:rsidRPr="00190908" w:rsidRDefault="004B072A">
      <w:pPr>
        <w:spacing w:after="0" w:line="264" w:lineRule="auto"/>
        <w:ind w:firstLine="600"/>
        <w:jc w:val="both"/>
        <w:rPr>
          <w:lang w:val="ru-RU"/>
        </w:rPr>
      </w:pPr>
      <w:r w:rsidRPr="0019090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C26D9" w:rsidRDefault="004B07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26D9" w:rsidRDefault="002C26D9">
      <w:pPr>
        <w:sectPr w:rsidR="002C26D9">
          <w:pgSz w:w="11906" w:h="16383"/>
          <w:pgMar w:top="1134" w:right="850" w:bottom="1134" w:left="1701" w:header="720" w:footer="720" w:gutter="0"/>
          <w:cols w:space="720"/>
        </w:sectPr>
      </w:pPr>
    </w:p>
    <w:p w:rsidR="002C26D9" w:rsidRDefault="004B072A">
      <w:pPr>
        <w:spacing w:after="0"/>
        <w:ind w:left="120"/>
      </w:pPr>
      <w:bookmarkStart w:id="3" w:name="block-35271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26D9" w:rsidRDefault="004B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3"/>
        <w:gridCol w:w="5002"/>
        <w:gridCol w:w="1217"/>
        <w:gridCol w:w="1841"/>
        <w:gridCol w:w="1910"/>
        <w:gridCol w:w="2837"/>
      </w:tblGrid>
      <w:tr w:rsidR="002C26D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</w:tbl>
    <w:p w:rsidR="002C26D9" w:rsidRDefault="002C26D9">
      <w:pPr>
        <w:sectPr w:rsidR="002C2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6D9" w:rsidRDefault="004B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2C26D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</w:tbl>
    <w:p w:rsidR="002C26D9" w:rsidRDefault="002C26D9">
      <w:pPr>
        <w:sectPr w:rsidR="002C2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6D9" w:rsidRDefault="004B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2C26D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 w:rsidRPr="00190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</w:tbl>
    <w:p w:rsidR="002C26D9" w:rsidRDefault="002C26D9">
      <w:pPr>
        <w:sectPr w:rsidR="002C2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6D9" w:rsidRDefault="004B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7"/>
        <w:gridCol w:w="5115"/>
        <w:gridCol w:w="1190"/>
        <w:gridCol w:w="1841"/>
        <w:gridCol w:w="1910"/>
        <w:gridCol w:w="2837"/>
      </w:tblGrid>
      <w:tr w:rsidR="002C26D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 w:rsidRPr="00190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</w:tbl>
    <w:p w:rsidR="002C26D9" w:rsidRDefault="002C26D9">
      <w:pPr>
        <w:sectPr w:rsidR="002C2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6D9" w:rsidRDefault="004B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2C26D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 w:rsidRPr="00190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9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</w:tbl>
    <w:p w:rsidR="002C26D9" w:rsidRDefault="002C26D9">
      <w:pPr>
        <w:sectPr w:rsidR="002C2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6D9" w:rsidRDefault="002C26D9">
      <w:pPr>
        <w:sectPr w:rsidR="002C2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6D9" w:rsidRDefault="004B072A">
      <w:pPr>
        <w:spacing w:after="0"/>
        <w:ind w:left="120"/>
      </w:pPr>
      <w:bookmarkStart w:id="4" w:name="block-35271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26D9" w:rsidRDefault="004B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4133"/>
        <w:gridCol w:w="1106"/>
        <w:gridCol w:w="1841"/>
        <w:gridCol w:w="1910"/>
        <w:gridCol w:w="1520"/>
        <w:gridCol w:w="2824"/>
      </w:tblGrid>
      <w:tr w:rsidR="002C26D9" w:rsidTr="00C400DD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5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 w:rsidP="006105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E86C3A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лексической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 w:rsidP="005D56A1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4B072A" w:rsidP="005D56A1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 зато, да. </w:t>
            </w:r>
            <w:r w:rsidRPr="005D56A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5D5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Пунктуационное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на конце имён существительных после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 w:rsidP="006105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4B072A">
            <w:pPr>
              <w:spacing w:after="0"/>
              <w:rPr>
                <w:lang w:val="ru-RU"/>
              </w:rPr>
            </w:pPr>
            <w:r w:rsidRPr="005D56A1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Краткие прилагательные. Их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5D56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C26D9" w:rsidRPr="006105C4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Tr="00C40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407" w:type="dxa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</w:tbl>
    <w:p w:rsidR="002C26D9" w:rsidRDefault="002C26D9">
      <w:pPr>
        <w:sectPr w:rsidR="002C2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6D9" w:rsidRDefault="004B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8"/>
        <w:gridCol w:w="3737"/>
        <w:gridCol w:w="1065"/>
        <w:gridCol w:w="1841"/>
        <w:gridCol w:w="1910"/>
        <w:gridCol w:w="1347"/>
        <w:gridCol w:w="3352"/>
      </w:tblGrid>
      <w:tr w:rsidR="002C26D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00DD"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C400D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14EEF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4B072A">
            <w:pPr>
              <w:spacing w:after="0"/>
              <w:rPr>
                <w:lang w:val="ru-RU"/>
              </w:rPr>
            </w:pPr>
            <w:r w:rsidRPr="00B74A5B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B74A5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порядковых имен числит</w:t>
            </w:r>
            <w:r>
              <w:rPr>
                <w:rFonts w:ascii="Times New Roman" w:hAnsi="Times New Roman"/>
                <w:color w:val="000000"/>
                <w:sz w:val="24"/>
              </w:rPr>
              <w:t>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 w:rsidP="00B74A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4B072A">
            <w:pPr>
              <w:spacing w:after="0"/>
              <w:rPr>
                <w:lang w:val="ru-RU"/>
              </w:rPr>
            </w:pPr>
            <w:r w:rsidRPr="00B74A5B"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4B072A">
            <w:pPr>
              <w:spacing w:after="0"/>
              <w:ind w:left="135"/>
              <w:rPr>
                <w:lang w:val="ru-RU"/>
              </w:rPr>
            </w:pPr>
            <w:r w:rsidRPr="00B74A5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4B072A">
            <w:pPr>
              <w:spacing w:after="0"/>
              <w:ind w:left="135"/>
              <w:jc w:val="center"/>
              <w:rPr>
                <w:lang w:val="ru-RU"/>
              </w:rPr>
            </w:pPr>
            <w:r w:rsidRPr="00B74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B74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(обобщение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B74A5B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Изъявительное наклонение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4B072A">
            <w:pPr>
              <w:spacing w:after="0"/>
              <w:rPr>
                <w:lang w:val="ru-RU"/>
              </w:rPr>
            </w:pPr>
            <w:r w:rsidRPr="00A62F26">
              <w:rPr>
                <w:rFonts w:ascii="Times New Roman" w:hAnsi="Times New Roman"/>
                <w:color w:val="000000"/>
                <w:sz w:val="24"/>
                <w:lang w:val="ru-RU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Изложение. Смысловой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A62F26" w:rsidTr="00A62F26">
        <w:trPr>
          <w:trHeight w:val="436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4B072A">
            <w:pPr>
              <w:spacing w:after="0"/>
              <w:rPr>
                <w:lang w:val="ru-RU"/>
              </w:rPr>
            </w:pPr>
            <w:r w:rsidRPr="00A62F26">
              <w:rPr>
                <w:rFonts w:ascii="Times New Roman" w:hAnsi="Times New Roman"/>
                <w:color w:val="000000"/>
                <w:sz w:val="24"/>
                <w:lang w:val="ru-RU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4B072A">
            <w:pPr>
              <w:spacing w:after="0"/>
              <w:ind w:left="135"/>
              <w:rPr>
                <w:lang w:val="ru-RU"/>
              </w:rPr>
            </w:pPr>
            <w:r w:rsidRPr="00A62F2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4B072A">
            <w:pPr>
              <w:spacing w:after="0"/>
              <w:ind w:left="135"/>
              <w:jc w:val="center"/>
              <w:rPr>
                <w:lang w:val="ru-RU"/>
              </w:rPr>
            </w:pPr>
            <w:r w:rsidRPr="00A62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4B072A">
            <w:pPr>
              <w:spacing w:after="0"/>
              <w:ind w:left="135"/>
              <w:jc w:val="center"/>
              <w:rPr>
                <w:lang w:val="ru-RU"/>
              </w:rPr>
            </w:pPr>
            <w:r w:rsidRPr="00A62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4B072A">
            <w:pPr>
              <w:spacing w:after="0"/>
              <w:ind w:left="135"/>
              <w:jc w:val="center"/>
              <w:rPr>
                <w:lang w:val="ru-RU"/>
              </w:rPr>
            </w:pPr>
            <w:r w:rsidRPr="00A62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4B072A">
            <w:pPr>
              <w:spacing w:after="0"/>
              <w:rPr>
                <w:lang w:val="ru-RU"/>
              </w:rPr>
            </w:pPr>
            <w:r w:rsidRPr="00A62F26">
              <w:rPr>
                <w:rFonts w:ascii="Times New Roman" w:hAnsi="Times New Roman"/>
                <w:color w:val="000000"/>
                <w:sz w:val="24"/>
                <w:lang w:val="ru-RU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Фразеология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</w:tbl>
    <w:p w:rsidR="002C26D9" w:rsidRDefault="002C26D9">
      <w:pPr>
        <w:sectPr w:rsidR="002C2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6D9" w:rsidRDefault="004B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C26D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</w:tbl>
    <w:p w:rsidR="002C26D9" w:rsidRDefault="002C26D9">
      <w:pPr>
        <w:sectPr w:rsidR="002C2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6D9" w:rsidRDefault="004B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C26D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</w:tbl>
    <w:p w:rsidR="002C26D9" w:rsidRDefault="002C26D9">
      <w:pPr>
        <w:sectPr w:rsidR="002C2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6D9" w:rsidRDefault="004B0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C26D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6D9" w:rsidRDefault="002C2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6D9" w:rsidRDefault="002C26D9"/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A62F26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 w:rsidP="00F962EB">
            <w:pPr>
              <w:spacing w:after="0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CA4BA1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</w:pPr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6D9" w:rsidRPr="006105C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2C26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26D9" w:rsidRPr="00B05D6D" w:rsidRDefault="002C26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9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C26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Pr="00190908" w:rsidRDefault="004B072A">
            <w:pPr>
              <w:spacing w:after="0"/>
              <w:ind w:left="135"/>
              <w:rPr>
                <w:lang w:val="ru-RU"/>
              </w:rPr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 w:rsidRPr="0019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26D9" w:rsidRDefault="004B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6D9" w:rsidRDefault="002C26D9"/>
        </w:tc>
      </w:tr>
    </w:tbl>
    <w:p w:rsidR="002C26D9" w:rsidRDefault="002C26D9">
      <w:pPr>
        <w:sectPr w:rsidR="002C2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6D9" w:rsidRDefault="002C26D9">
      <w:pPr>
        <w:sectPr w:rsidR="002C2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6D9" w:rsidRDefault="004B072A">
      <w:pPr>
        <w:spacing w:after="0"/>
        <w:ind w:left="120"/>
      </w:pPr>
      <w:bookmarkStart w:id="5" w:name="block-3527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26D9" w:rsidRDefault="004B07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26D9" w:rsidRPr="00190908" w:rsidRDefault="004B072A">
      <w:pPr>
        <w:spacing w:after="0" w:line="480" w:lineRule="auto"/>
        <w:ind w:left="120"/>
        <w:rPr>
          <w:lang w:val="ru-RU"/>
        </w:rPr>
      </w:pPr>
      <w:proofErr w:type="gramStart"/>
      <w:r w:rsidRPr="00190908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190908">
        <w:rPr>
          <w:sz w:val="28"/>
          <w:lang w:val="ru-RU"/>
        </w:rPr>
        <w:br/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90908">
        <w:rPr>
          <w:sz w:val="28"/>
          <w:lang w:val="ru-RU"/>
        </w:rPr>
        <w:br/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</w:t>
      </w:r>
      <w:proofErr w:type="gramEnd"/>
      <w:r w:rsidRPr="00190908"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 общество «Издательство «Просвещение»</w:t>
      </w:r>
      <w:r w:rsidRPr="00190908">
        <w:rPr>
          <w:sz w:val="28"/>
          <w:lang w:val="ru-RU"/>
        </w:rPr>
        <w:br/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190908">
        <w:rPr>
          <w:sz w:val="28"/>
          <w:lang w:val="ru-RU"/>
        </w:rPr>
        <w:br/>
      </w:r>
      <w:bookmarkStart w:id="6" w:name="dda2c331-4368-40e6-87c7-0fbbc56d7cc2"/>
      <w:r w:rsidRPr="00190908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6"/>
      <w:r w:rsidRPr="001909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C26D9" w:rsidRPr="00190908" w:rsidRDefault="004B072A">
      <w:pPr>
        <w:spacing w:after="0" w:line="480" w:lineRule="auto"/>
        <w:ind w:left="120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C26D9" w:rsidRPr="00190908" w:rsidRDefault="004B072A">
      <w:pPr>
        <w:spacing w:after="0"/>
        <w:ind w:left="120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​</w:t>
      </w:r>
    </w:p>
    <w:p w:rsidR="002C26D9" w:rsidRPr="00190908" w:rsidRDefault="004B072A">
      <w:pPr>
        <w:spacing w:after="0" w:line="480" w:lineRule="auto"/>
        <w:ind w:left="120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26D9" w:rsidRPr="00190908" w:rsidRDefault="004B072A">
      <w:pPr>
        <w:spacing w:after="0" w:line="480" w:lineRule="auto"/>
        <w:ind w:left="120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 xml:space="preserve">​‌Бондаренко М.А. Методические рекомендации и поурочные разработки. 5 класс. Учебное пособие для образовательных организаций. – М.: Просвещение. </w:t>
      </w:r>
      <w:r w:rsidRPr="00190908">
        <w:rPr>
          <w:sz w:val="28"/>
          <w:lang w:val="ru-RU"/>
        </w:rPr>
        <w:br/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языку. 5 класс. – М.: </w:t>
      </w:r>
      <w:r w:rsidRPr="00190908">
        <w:rPr>
          <w:rFonts w:ascii="Times New Roman" w:hAnsi="Times New Roman"/>
          <w:color w:val="000000"/>
          <w:sz w:val="28"/>
          <w:lang w:val="ru-RU"/>
        </w:rPr>
        <w:lastRenderedPageBreak/>
        <w:t>«ВАКО»</w:t>
      </w:r>
      <w:r w:rsidRPr="00190908">
        <w:rPr>
          <w:sz w:val="28"/>
          <w:lang w:val="ru-RU"/>
        </w:rPr>
        <w:br/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Соловьёва Н.Н. Русский язык. Диктанты и изложение. 5 класс. – М.: Просвещение</w:t>
      </w:r>
      <w:r w:rsidRPr="00190908">
        <w:rPr>
          <w:sz w:val="28"/>
          <w:lang w:val="ru-RU"/>
        </w:rPr>
        <w:br/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Бондаренко М.А. Методические рекомендации и поурочные разработки. 6 класс. - М.: Просвещение</w:t>
      </w:r>
      <w:r w:rsidRPr="00190908">
        <w:rPr>
          <w:sz w:val="28"/>
          <w:lang w:val="ru-RU"/>
        </w:rPr>
        <w:br/>
      </w:r>
      <w:r w:rsidRPr="00190908">
        <w:rPr>
          <w:rFonts w:ascii="Times New Roman" w:hAnsi="Times New Roman"/>
          <w:color w:val="000000"/>
          <w:sz w:val="28"/>
          <w:lang w:val="ru-RU"/>
        </w:rPr>
        <w:t xml:space="preserve"> Касатых Е.А. Русский язык. 7 класс. Методические рекомендации и поурочные разработки. - М.: Просвещение</w:t>
      </w:r>
      <w:r w:rsidRPr="00190908">
        <w:rPr>
          <w:sz w:val="28"/>
          <w:lang w:val="ru-RU"/>
        </w:rPr>
        <w:br/>
      </w:r>
      <w:bookmarkStart w:id="7" w:name="c2dd4fa8-f842-4d21-bd2f-ab02297e213a"/>
      <w:bookmarkEnd w:id="7"/>
      <w:r w:rsidRPr="001909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C26D9" w:rsidRPr="00190908" w:rsidRDefault="002C26D9">
      <w:pPr>
        <w:spacing w:after="0"/>
        <w:ind w:left="120"/>
        <w:rPr>
          <w:lang w:val="ru-RU"/>
        </w:rPr>
      </w:pPr>
    </w:p>
    <w:p w:rsidR="002C26D9" w:rsidRPr="00190908" w:rsidRDefault="004B072A">
      <w:pPr>
        <w:spacing w:after="0" w:line="480" w:lineRule="auto"/>
        <w:ind w:left="120"/>
        <w:rPr>
          <w:lang w:val="ru-RU"/>
        </w:rPr>
      </w:pPr>
      <w:r w:rsidRPr="001909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26D9" w:rsidRPr="00190908" w:rsidRDefault="004B072A">
      <w:pPr>
        <w:spacing w:after="0" w:line="480" w:lineRule="auto"/>
        <w:ind w:left="120"/>
        <w:rPr>
          <w:lang w:val="ru-RU"/>
        </w:rPr>
      </w:pPr>
      <w:r w:rsidRPr="00190908">
        <w:rPr>
          <w:rFonts w:ascii="Times New Roman" w:hAnsi="Times New Roman"/>
          <w:color w:val="000000"/>
          <w:sz w:val="28"/>
          <w:lang w:val="ru-RU"/>
        </w:rPr>
        <w:t>​</w:t>
      </w:r>
      <w:r w:rsidRPr="00190908">
        <w:rPr>
          <w:rFonts w:ascii="Times New Roman" w:hAnsi="Times New Roman"/>
          <w:color w:val="333333"/>
          <w:sz w:val="28"/>
          <w:lang w:val="ru-RU"/>
        </w:rPr>
        <w:t>​‌</w:t>
      </w:r>
      <w:bookmarkStart w:id="8" w:name="2d4c3c66-d366-42e3-b15b-0c9c08083ebc"/>
      <w:r>
        <w:rPr>
          <w:rFonts w:ascii="Times New Roman" w:hAnsi="Times New Roman"/>
          <w:color w:val="000000"/>
          <w:sz w:val="28"/>
        </w:rPr>
        <w:t>https</w:t>
      </w:r>
      <w:r w:rsidRPr="001909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90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90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0908">
        <w:rPr>
          <w:rFonts w:ascii="Times New Roman" w:hAnsi="Times New Roman"/>
          <w:color w:val="000000"/>
          <w:sz w:val="28"/>
          <w:lang w:val="ru-RU"/>
        </w:rPr>
        <w:t>/</w:t>
      </w:r>
      <w:bookmarkEnd w:id="8"/>
      <w:r w:rsidRPr="00190908">
        <w:rPr>
          <w:rFonts w:ascii="Times New Roman" w:hAnsi="Times New Roman"/>
          <w:color w:val="333333"/>
          <w:sz w:val="28"/>
          <w:lang w:val="ru-RU"/>
        </w:rPr>
        <w:t>‌</w:t>
      </w:r>
      <w:r w:rsidRPr="00190908">
        <w:rPr>
          <w:rFonts w:ascii="Times New Roman" w:hAnsi="Times New Roman"/>
          <w:color w:val="000000"/>
          <w:sz w:val="28"/>
          <w:lang w:val="ru-RU"/>
        </w:rPr>
        <w:t>​</w:t>
      </w:r>
    </w:p>
    <w:p w:rsidR="002C26D9" w:rsidRPr="00190908" w:rsidRDefault="002C26D9">
      <w:pPr>
        <w:rPr>
          <w:lang w:val="ru-RU"/>
        </w:rPr>
        <w:sectPr w:rsidR="002C26D9" w:rsidRPr="00190908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4B072A" w:rsidRPr="00190908" w:rsidRDefault="004B072A">
      <w:pPr>
        <w:rPr>
          <w:lang w:val="ru-RU"/>
        </w:rPr>
      </w:pPr>
    </w:p>
    <w:sectPr w:rsidR="004B072A" w:rsidRPr="00190908" w:rsidSect="002C26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hideGrammaticalErrors/>
  <w:proofState w:grammar="clean"/>
  <w:defaultTabStop w:val="708"/>
  <w:characterSpacingControl w:val="doNotCompress"/>
  <w:compat/>
  <w:rsids>
    <w:rsidRoot w:val="002C26D9"/>
    <w:rsid w:val="000472E0"/>
    <w:rsid w:val="00190908"/>
    <w:rsid w:val="00203B3B"/>
    <w:rsid w:val="002C26D9"/>
    <w:rsid w:val="004B072A"/>
    <w:rsid w:val="00546EBB"/>
    <w:rsid w:val="005D56A1"/>
    <w:rsid w:val="006105C4"/>
    <w:rsid w:val="007B7A94"/>
    <w:rsid w:val="00A62F26"/>
    <w:rsid w:val="00B05D6D"/>
    <w:rsid w:val="00B14EEF"/>
    <w:rsid w:val="00B74A5B"/>
    <w:rsid w:val="00C400DD"/>
    <w:rsid w:val="00CA4BA1"/>
    <w:rsid w:val="00E86C3A"/>
    <w:rsid w:val="00F9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26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2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0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203B3B"/>
    <w:rPr>
      <w:b/>
      <w:bCs/>
    </w:rPr>
  </w:style>
  <w:style w:type="character" w:customStyle="1" w:styleId="placeholder-mask">
    <w:name w:val="placeholder-mask"/>
    <w:basedOn w:val="a0"/>
    <w:rsid w:val="00203B3B"/>
  </w:style>
  <w:style w:type="character" w:customStyle="1" w:styleId="placeholder">
    <w:name w:val="placeholder"/>
    <w:basedOn w:val="a0"/>
    <w:rsid w:val="00203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7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62f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FB6C-DBA1-4C94-BB18-7B19E6DE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142</Pages>
  <Words>32791</Words>
  <Characters>186914</Characters>
  <Application>Microsoft Office Word</Application>
  <DocSecurity>0</DocSecurity>
  <Lines>1557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7</cp:revision>
  <dcterms:created xsi:type="dcterms:W3CDTF">2023-11-01T10:41:00Z</dcterms:created>
  <dcterms:modified xsi:type="dcterms:W3CDTF">2023-11-01T12:59:00Z</dcterms:modified>
</cp:coreProperties>
</file>